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jc w:val="center"/>
        <w:spacing w:line="360" w:lineRule="auto"/>
      </w:pPr>
      <w:r>
        <w:rPr>
          <w:rFonts w:ascii="Times New Roman" w:hAnsi="Times New Roman"/>
          <w:b/>
          <w:bCs/>
        </w:rPr>
        <w:t xml:space="preserve">Анкета </w:t>
      </w:r>
      <w:r/>
    </w:p>
    <w:p>
      <w:pPr>
        <w:pStyle w:val="848"/>
        <w:ind w:left="0" w:right="0" w:firstLine="0"/>
        <w:jc w:val="center"/>
        <w:spacing w:line="240" w:lineRule="auto"/>
      </w:pPr>
      <w:r>
        <w:rPr>
          <w:rFonts w:ascii="Times New Roman" w:hAnsi="Times New Roman"/>
        </w:rPr>
        <w:t xml:space="preserve">______________________________________________________________</w:t>
      </w:r>
      <w:r/>
    </w:p>
    <w:p>
      <w:pPr>
        <w:pStyle w:val="848"/>
        <w:ind w:left="0" w:right="0" w:firstLine="0"/>
        <w:jc w:val="center"/>
        <w:spacing w:line="360" w:lineRule="auto"/>
      </w:pPr>
      <w:r>
        <w:rPr>
          <w:rFonts w:ascii="Times New Roman" w:hAnsi="Times New Roman"/>
        </w:rPr>
        <w:t xml:space="preserve">(наименование Кредитного потребительского кооператива)</w:t>
      </w:r>
      <w:r>
        <w:rPr>
          <w:rFonts w:ascii="Times New Roman" w:hAnsi="Times New Roman"/>
        </w:rPr>
      </w:r>
      <w:r/>
      <w:r/>
    </w:p>
    <w:tbl>
      <w:tblPr>
        <w:tblW w:w="0" w:type="auto"/>
        <w:tblInd w:w="-24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61"/>
        <w:gridCol w:w="2287"/>
        <w:gridCol w:w="491"/>
        <w:gridCol w:w="344"/>
        <w:gridCol w:w="212"/>
        <w:gridCol w:w="594"/>
        <w:gridCol w:w="640"/>
        <w:gridCol w:w="341"/>
        <w:gridCol w:w="87"/>
        <w:gridCol w:w="334"/>
        <w:gridCol w:w="133"/>
        <w:gridCol w:w="150"/>
        <w:gridCol w:w="665"/>
        <w:gridCol w:w="512"/>
        <w:gridCol w:w="102"/>
        <w:gridCol w:w="141"/>
        <w:gridCol w:w="119"/>
        <w:gridCol w:w="1434"/>
        <w:gridCol w:w="58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1.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Общие данные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1.</w:t>
            </w:r>
            <w:r>
              <w:rPr>
                <w:rFonts w:ascii="Times New Roman" w:hAnsi="Times New Roman"/>
                <w:lang w:val="en-US"/>
              </w:rPr>
              <w:t xml:space="preserve">1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Полное наименование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1.</w:t>
            </w:r>
            <w:r>
              <w:rPr>
                <w:rFonts w:ascii="Times New Roman" w:hAnsi="Times New Roman"/>
                <w:lang w:val="en-US"/>
              </w:rPr>
              <w:t xml:space="preserve">2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Сокращенное наименование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1.</w:t>
            </w:r>
            <w:r>
              <w:rPr>
                <w:rFonts w:ascii="Times New Roman" w:hAnsi="Times New Roman"/>
                <w:lang w:val="en-US"/>
              </w:rPr>
              <w:t xml:space="preserve">3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Основной государственный регистрационный номер (ОГРН)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1.</w:t>
            </w:r>
            <w:r>
              <w:rPr>
                <w:rFonts w:ascii="Times New Roman" w:hAnsi="Times New Roman"/>
                <w:lang w:val="en-US"/>
              </w:rPr>
              <w:t xml:space="preserve">4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Идентификационный номер налогоплательщика (ИНН)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1.</w:t>
            </w:r>
            <w:r>
              <w:rPr>
                <w:rFonts w:ascii="Times New Roman" w:hAnsi="Times New Roman"/>
                <w:lang w:val="en-US"/>
              </w:rPr>
              <w:t xml:space="preserve">5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Код причины постановки на учет (КПП)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1.</w:t>
            </w:r>
            <w:r>
              <w:rPr>
                <w:rFonts w:ascii="Times New Roman" w:hAnsi="Times New Roman"/>
                <w:lang w:val="en-US"/>
              </w:rPr>
              <w:t xml:space="preserve">6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Дата государственной регистрации (дата внесения в ЕГРЮЛ записи о создании)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1.</w:t>
            </w:r>
            <w:r>
              <w:rPr>
                <w:rFonts w:ascii="Times New Roman" w:hAnsi="Times New Roman"/>
                <w:lang w:val="en-US"/>
              </w:rPr>
              <w:t xml:space="preserve">7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Юридический адрес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1.</w:t>
            </w:r>
            <w:r>
              <w:rPr>
                <w:rFonts w:ascii="Times New Roman" w:hAnsi="Times New Roman"/>
                <w:lang w:val="en-US"/>
              </w:rPr>
              <w:t xml:space="preserve">8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Фактический адрес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1.8.1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Почтовый адрес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1.</w:t>
            </w:r>
            <w:r>
              <w:rPr>
                <w:rFonts w:ascii="Times New Roman" w:hAnsi="Times New Roman"/>
                <w:lang w:val="en-US"/>
              </w:rPr>
              <w:t xml:space="preserve">9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Адрес официального сайта в информационно-телекоммуникационной сети «Интернет», права на который принадлежат кредитному кооперативу, и находящийся в доменной зоне «.рф» или «.ru»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1.10.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Адрес электронной почты, адрес Skype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1.11.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Телефоны для связи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1.12.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Факс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1.13.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Количество пайщиков кооператива на дату составления анкеты, в том числе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1.13.1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Физических лиц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1.13.2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Юридических лиц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2.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Сведения о филиалах (представительствах) кредитного кооператива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2.1.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2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Наименование филиала (представительства)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6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Адрес филиала (представительства)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Фамилия, имя, отчество руководителя филиала (представительства)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2.1.1.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2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6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2.1.2.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2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6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2.1.3.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2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6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…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2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6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3.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Сведения об обособленных подразделениях кооператива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3.1.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Наименование обособленного подразделения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Адрес обособленного подразделения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Наименование налоговой инспекции ФНС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Дата постановки на учет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3.1.1.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848"/>
              <w:ind w:left="-1179" w:firstLine="1179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3.1.2.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3.1.3.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…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4.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Правление кредитного кооператива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4.1.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Фамилия, имя, отчество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Должность в кооперативе</w:t>
            </w:r>
            <w:r/>
          </w:p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(при наличии)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Образование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Номера телефонов</w:t>
            </w:r>
            <w:r/>
          </w:p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Эл. почта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4.1.1.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4.1.2.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4.1.3.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…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5.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Единоличный исполнительный орган кредитного кооператива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vMerge w:val="restart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5.1.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_____________________________________________</w:t>
            </w:r>
            <w:r/>
          </w:p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(должность)</w:t>
            </w:r>
            <w:r/>
          </w:p>
        </w:tc>
      </w:tr>
      <w:tr>
        <w:trPr>
          <w:cantSplit/>
          <w:trHeight w:val="1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vMerge w:val="continue"/>
            <w:textDirection w:val="lrTb"/>
            <w:noWrap w:val="false"/>
          </w:tcPr>
          <w:p>
            <w:pPr>
              <w:pStyle w:val="848"/>
            </w:pPr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4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Фамилия, имя, отчество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Образование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ИНН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Номера телефонов, Эл. Почта,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адрес Skype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vMerge w:val="continue"/>
            <w:textDirection w:val="lrTb"/>
            <w:noWrap w:val="false"/>
          </w:tcPr>
          <w:p>
            <w:pPr>
              <w:pStyle w:val="848"/>
            </w:pPr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4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vMerge w:val="restart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5.2.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______________________________________________</w:t>
            </w:r>
            <w:r/>
          </w:p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(должность)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vMerge w:val="continue"/>
            <w:textDirection w:val="lrTb"/>
            <w:noWrap w:val="false"/>
          </w:tcPr>
          <w:p>
            <w:pPr>
              <w:pStyle w:val="848"/>
            </w:pPr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4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Фамилия, имя, отчество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Образование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ИНН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Номера телефонов, Эл. Почта,</w:t>
            </w:r>
            <w:r>
              <w:t xml:space="preserve"> а</w:t>
            </w:r>
            <w:r>
              <w:rPr>
                <w:rFonts w:ascii="Times New Roman" w:hAnsi="Times New Roman"/>
              </w:rPr>
              <w:t xml:space="preserve">дрес Skype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vMerge w:val="continue"/>
            <w:textDirection w:val="lrTb"/>
            <w:noWrap w:val="false"/>
          </w:tcPr>
          <w:p>
            <w:pPr>
              <w:pStyle w:val="848"/>
            </w:pPr>
            <w:r/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4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5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6.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Контрольно-ревизионный орган кредитного кооператива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6.1.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Фамилия, имя, отчество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5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Должность в кооперативе (при наличии)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Образование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Номера телефонов</w:t>
            </w:r>
            <w:r/>
          </w:p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Эл. почта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6.1.1.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5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6.1.2.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5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6.1.3.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5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…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5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7.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Комитет по займам кредитного кооператива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7.1.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Фамилия, имя, отчество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5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Должность в кооперативе (при наличии)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Образование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Номера телефонов</w:t>
            </w:r>
            <w:r/>
          </w:p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Эл.почта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7.1.1.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5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7.1.2.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5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7.1.3.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5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…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5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8.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Участие в кооперативе второго уровня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8.</w:t>
            </w:r>
            <w:r>
              <w:rPr>
                <w:rFonts w:ascii="Times New Roman" w:hAnsi="Times New Roman"/>
                <w:lang w:val="en-US"/>
              </w:rPr>
              <w:t xml:space="preserve">1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Полное наименование кооператива второго уровня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8.</w:t>
            </w:r>
            <w:r>
              <w:rPr>
                <w:rFonts w:ascii="Times New Roman" w:hAnsi="Times New Roman"/>
                <w:lang w:val="en-US"/>
              </w:rPr>
              <w:t xml:space="preserve">2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Дата вступления в кооператив второго уровня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9.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Сведения о страховании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9.1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Наименование страховой организации 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Виды страхуемых рисков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9.1.1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8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10.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Применяемая система налогообложения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10.1.</w:t>
            </w:r>
            <w:r/>
          </w:p>
        </w:tc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86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Общая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10.2.</w:t>
            </w:r>
            <w:r/>
          </w:p>
        </w:tc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86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Упрощенная - доходы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10.3.</w:t>
            </w:r>
            <w:r/>
          </w:p>
        </w:tc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86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Упрощенная - доходы, уменьшенные на величину расходов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11.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Финансовые показатели деятельности КПК на дату составления анкеты (тыс. руб.)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11.1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Размер активов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11.1.1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размер части активов кредитного кооператива, включающей в себя денежные средства, в том ч</w:t>
            </w:r>
            <w:r>
              <w:rPr>
                <w:rFonts w:ascii="Times New Roman" w:hAnsi="Times New Roman"/>
              </w:rPr>
              <w:t xml:space="preserve">исле средства, размещенные на депозитных счетах средства, размещенные в государственные и муниципальные ценные бумаги, задолженность по сумме основного долга, образовавшуюся в связи с предоставлением займов кредитным кооперативом (с корректировкой на РВПЗ)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11.1.2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Подтверждение данных бухгалтерской отчетности за последний отчетный год заключением аудиторской проверки (при наличии отметить V и предоставить копию заключения)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11.2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Объем паевого фонда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11.3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Общий размер задолженности по сумме основного долга, образовавшейся в связи с привлечением кредитным кооперативом денежных средств от членов кредитного кооператива (пайщиков) по договорам займа и передачи личных сбережений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11.4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Максимальная сумма задолженности по привлеченным денежным средствам от одного члена кредитного кооператива (пайщика) и (или) нескольки</w:t>
            </w:r>
            <w:r>
              <w:rPr>
                <w:rFonts w:ascii="Times New Roman" w:hAnsi="Times New Roman"/>
              </w:rPr>
              <w:t xml:space="preserve">х членов кредитного кооператива (пайщиков), являющихся аффилированными лицами (не включать договора, одобренные на Общем собрании пайщиков КПК; при наличии задолженности только по договорам, одобренным общим собранием кредитного кооператива, указывается 0)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11.5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Задолженность по сумме основного долга, образовавшаяся в связи с привлечением кредитным кооперативом займов и кредитов от юридических лиц, не являющихся его членами (пайщиками), в том числе: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11.5.1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задолженность по сумме основного долга, образовавшаяся в связи с привлечением кредитным кооперативом займов и кредитов от кооператива второго уровня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11.6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Общий размер задолженности по сумме основного долга, образовавшейся в связи с предоставлением займов кредитным кооперативом членам кредитного кооператива (пайщикам), в том числе: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11.6.1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задолженность (основной долг) по ипотечным займам, погашение которых предполагается осуществлять за счет средств материнского (семейного) капитала;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11.6.2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просроченная задолженность по основной сумме займа – свыше 30 дней согласно графику платежей;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11.6.3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просроченная задолженность по основной сумме займа – свыше 360 дней согласно графику платежей;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11.6.4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задолженность по займам, предъявленная к взысканию в судебном порядке.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11.7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Задолженность по сумме основного долга, образовавшаяся в связи с предоставлением займов кредитному кооперативу второго уровня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11.8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Сумма сформированного резерва на возможные потери по займам по основному долгу на последнее число квартала, предшествующего дате составления анкеты (в случае совпадения дат – на дату составления анкеты)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11.9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Максимальный размер задолженности по сумме основного долга, образовавшейся в связи с предоставлением займа (займов) одному члену кредитного кооператива (пайщику) и (или) нескольким членам кредитного коопера</w:t>
            </w:r>
            <w:r>
              <w:rPr>
                <w:rFonts w:ascii="Times New Roman" w:hAnsi="Times New Roman"/>
              </w:rPr>
              <w:t xml:space="preserve">тива (пайщикам), являющимся аффилированными лицами (с корректировкой на РВПЗ) (не включать договора, одобренные на Общем собрании пайщиков КПК; при наличии задолженности только по договорам, одобренным общим собранием кредитного кооператива, указывается 0)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12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Доходы кооператива - с начала года по дату составления анкеты, в том числе: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12.1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Проценты, начисленные по предоставленным займам - с начала года по дату составления анкеты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12.2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Штрафы, пени, неустойка за нарушение договорных обязательств - с начала года по дату составления анкеты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12.3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Доходы от размещения средств в депозитах и депозитных сертификатах российских кредитных организаций - с начала года по дату составления анкеты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12.4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Доходы от размещения средств в государственных и муниципальных ценных бумагах - с начала года по дату составления анкеты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12.5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Иные доходы - с начала года по дату составления анкеты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13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Целевые поступления, всего – с начала года по дату составления анкеты, в том числе: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13.1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Вступительные взносы – с начала года по дату составления анкеты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13.2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Членские взносы – с начала года по дату составления анкеты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13.3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Иные целевые поступления – с начала года по дату составления анкеты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14.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Расходы кооператива – с начала года по дату составления анкеты, в том числе: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14.1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Выплаты по</w:t>
            </w:r>
            <w:r>
              <w:rPr>
                <w:rFonts w:ascii="Times New Roman" w:hAnsi="Times New Roman"/>
              </w:rPr>
              <w:t xml:space="preserve"> обязательствам перед физическими, юридическими лицами – членами кооператива, а также лицами, не являющимися членами кооператива – с начала года по дату составления анкеты (не включаются выплаты по основному долгу по договорам привлечения денежных средств)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14.2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Расходы кредитного кооператива, связанные с членством в ассоциациях (союзах КПК), кооперативах второго уровня, саморегулируемой организации и иных объединениях – с начала года по дату составления анкеты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14.3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Расходы по содержанию кредитного кооператива – с начала года по дату составления анкеты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14.4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Иные расходы - с начала года по дату составления анкеты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15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Денежные средства (в кассе, на расчетном счете, в пути и т.п.), в том числе: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15.1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на расчетных счетах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16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Резервный фонд, в том числе: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17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Средства резервного фонда, размещенные на депозите и депозитных сертификатах, в том числе: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17.1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в кредитной организации (указать наименование кредитной организации)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18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Средства резервного фонда, размещенные в кооперативе второго уровня, в том числе: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18.1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в кооперативе второго уровня (указать наименование КПК 2 уровня)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19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Средства резервного фонда, размещенные в ценные бумаги, в том числе: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19.1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кредитной организации (указать наименование кредитной организации)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20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Средства резервного фонда, размещенные на расчетном счете, в том числе: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20.1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в кредитной организации (указать наименование кредитной организации)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21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Средства резервного фонда, размещенные в иных инструментах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22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Иные фонды (фонд текущих расходов, страховой, непредвиденных расходов и т.п. или остаток целевых средств; не включаются паевой и резервный фонды)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23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Имущество кооператива (основные средства)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24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Сумма денежных требований кредитного кооператива, срок платежа по которым наступает в течение двенадцати месяцев от даты составления анкеты (</w:t>
            </w:r>
            <w:r>
              <w:rPr>
                <w:rFonts w:ascii="Times New Roman" w:hAnsi="Times New Roman"/>
                <w:b/>
                <w:bCs/>
              </w:rPr>
              <w:t xml:space="preserve">на основании Указания БР №3916-У, в том числе</w:t>
            </w:r>
            <w:r>
              <w:rPr>
                <w:rFonts w:ascii="Times New Roman" w:hAnsi="Times New Roman"/>
              </w:rPr>
              <w:t xml:space="preserve"> задолженность по договорам займа, уменьшенна</w:t>
            </w:r>
            <w:r>
              <w:rPr>
                <w:rFonts w:ascii="Times New Roman" w:hAnsi="Times New Roman"/>
              </w:rPr>
              <w:t xml:space="preserve">я на сумму резерва на возможные потери по займам (РВПЗ) по этим займам; остаток на р/с, на депозите, ГЦБ; дебиторская задолженность, в том числе задолженность по начисленным процентным доходам по договорам займа, уменьшенная на сумму соответствующего РВПЗ)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25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Сумма денежных обязательств кредитного кооператива, срок погашения по которым наступает в течение двенадцати месяцев от даты составления анкеты (</w:t>
            </w:r>
            <w:r>
              <w:rPr>
                <w:rFonts w:ascii="Times New Roman" w:hAnsi="Times New Roman"/>
                <w:b/>
                <w:bCs/>
              </w:rPr>
              <w:t xml:space="preserve">на основании Указания БР №3916-У, в том числе</w:t>
            </w:r>
            <w:r>
              <w:rPr>
                <w:rFonts w:ascii="Times New Roman" w:hAnsi="Times New Roman"/>
              </w:rPr>
              <w:t xml:space="preserve"> задолженность по договорам привлечения денежных средств, в том числе по начисленным процентам, кредиторская задолженность)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26.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Банковские реквизиты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26.1.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Расчетный счет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26.2.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Полное наименование банка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26.3.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Корреспондентский счет банка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26.4.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БИК банка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27.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Главный бухгалтер (бухгалтер) кредитного кооператива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27.1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Фамилия, имя, отчество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5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Должность в кооперативе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Образование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Номера телефонов</w:t>
            </w:r>
            <w:r/>
          </w:p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Эл. почта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27.1.1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5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7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28.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Сведения о членстве в СРО кредитных потребительских кооперативов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28.1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7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Наименование СРО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9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Дата вступления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6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Дата выхода (исключения)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Причины выхода (исключения)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28.1.1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7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9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6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8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28.1.2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7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9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6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8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29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Сведения об исполнении требований Федерального закона № 115-ФЗ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29.1</w:t>
            </w:r>
            <w:r/>
          </w:p>
        </w:tc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2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Лицо, ответственное за внутренний контроль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8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29.1.1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Фамилия, имя, отчество</w:t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Должность в кооперативе 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Образование</w:t>
            </w:r>
            <w:r/>
          </w:p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0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29.2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7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Серия/№ свидетельства о прохождении целевого инструктажа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Кем, когда выдано свидетельства о прохождении целевого инструктажа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78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</w:rPr>
              <w:t xml:space="preserve">30</w:t>
            </w:r>
            <w:r/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0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Дополнительная информация (необходимо проставить ДА либо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НЕТ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в случае положительного ответа нужно отразить дату возникновения соответствующего события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30.1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7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Наличие, выданного Центральным Банком Российской Федерации (Банком России) предписания об устранении нарушений законодательства Российской Федерации (при наличии - дополнительно копию предписания предоставить в СРО)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30.2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7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Наличие, выданного Центральным Банком Российской Федерации (Банком России) запрета (полного или частичного) на осуществление деятельности (при наличии - дополнительно копию предписания предоставить в СРО)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30.3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7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Наличие поданного ходатайства о назначении временной администрации или Банком России назначена временная администрация, применяющая меры по предупреждению банкротства кредитного кооператива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30.4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7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Банком России назначена временная администрация, применяющая меры по предупреждению банкротства кредитного кооператива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30.5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7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Наличие вступившего в законную силу решения Арбитражного суда о признании Кооператива банкротом, либо текущего производства по делу о банкротстве и применения соответствующих процедур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30.6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7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Наличие решения Банка России о нецелесообразности назначения временной администрации.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30.7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7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Наличие действующего плана восстановления платежеспособности (ПВП) (дополнительно указать основания для его составления и планируемую дату исполнения)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1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30.8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7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</w:pPr>
            <w:r>
              <w:rPr>
                <w:rFonts w:ascii="Times New Roman" w:hAnsi="Times New Roman"/>
              </w:rPr>
              <w:t xml:space="preserve">Наличие вступившего в законную силу решения Арбитражного суда о ликвидации КПК, либо текущего производства по делу о его ликвидации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и применение соответствующих процедур.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2" w:type="dxa"/>
            <w:vAlign w:val="top"/>
            <w:textDirection w:val="lrTb"/>
            <w:noWrap w:val="false"/>
          </w:tcPr>
          <w:p>
            <w:pPr>
              <w:pStyle w:val="848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848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48"/>
      </w:pPr>
      <w:r>
        <w:rPr>
          <w:rFonts w:ascii="Times New Roman" w:hAnsi="Times New Roman"/>
        </w:rPr>
        <w:t xml:space="preserve">____________________________                _____________    _________________________</w:t>
      </w:r>
      <w:r/>
    </w:p>
    <w:p>
      <w:pPr>
        <w:pStyle w:val="848"/>
      </w:pPr>
      <w:r>
        <w:rPr>
          <w:rFonts w:ascii="Times New Roman" w:hAnsi="Times New Roman" w:eastAsia="Times New Roman"/>
        </w:rPr>
        <w:t xml:space="preserve">               </w:t>
      </w:r>
      <w:r>
        <w:rPr>
          <w:rFonts w:ascii="Times New Roman" w:hAnsi="Times New Roman"/>
        </w:rPr>
        <w:t xml:space="preserve">(должность)                                            (подпись)          (расшифровка подписи)</w:t>
      </w:r>
      <w:r/>
    </w:p>
    <w:p>
      <w:pPr>
        <w:pStyle w:val="848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48"/>
      </w:pPr>
      <w:r>
        <w:rPr>
          <w:rFonts w:ascii="Times New Roman" w:hAnsi="Times New Roman"/>
        </w:rPr>
        <w:t xml:space="preserve">Дата составления «__» ___________ 202_ г.                                 (место для печати) </w:t>
      </w:r>
      <w:r/>
    </w:p>
    <w:p>
      <w:pPr>
        <w:pStyle w:val="848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footerReference w:type="default" r:id="rId9"/>
      <w:footerReference w:type="first" r:id="rId10"/>
      <w:footnotePr/>
      <w:endnotePr/>
      <w:type w:val="nextPage"/>
      <w:pgSz w:w="11906" w:h="16838" w:orient="portrait"/>
      <w:pgMar w:top="1134" w:right="1416" w:bottom="1134" w:left="147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Liberation Sans">
    <w:panose1 w:val="020B0604020202020204"/>
  </w:font>
  <w:font w:name="Segoe UI">
    <w:panose1 w:val="020B0502040504020204"/>
  </w:font>
  <w:font w:name="Tahoma">
    <w:panose1 w:val="020B0604030504040204"/>
  </w:font>
  <w:font w:name="Verdana">
    <w:panose1 w:val="020B0604030504040204"/>
  </w:font>
  <w:font w:name="Cambria">
    <w:panose1 w:val="02040503050406030204"/>
  </w:font>
  <w:font w:name="Microsoft YaHei">
    <w:panose1 w:val="020B0604020202020204"/>
  </w:font>
  <w:font w:name="Times New Roman">
    <w:panose1 w:val="02020603050405020304"/>
  </w:font>
  <w:font w:name="0">
    <w:panose1 w:val="02000603000000000000"/>
  </w:font>
  <w:font w:name="Symbol">
    <w:panose1 w:val="05010000000000000000"/>
  </w:font>
  <w:font w:name="OpenSymbol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26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1</w:t>
    </w:r>
    <w: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8"/>
        <w:ind w:left="1259" w:hanging="360"/>
        <w:tabs>
          <w:tab w:val="num" w:pos="708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8"/>
        <w:ind w:left="1979" w:hanging="360"/>
        <w:tabs>
          <w:tab w:val="num" w:pos="0" w:leader="none"/>
        </w:tabs>
      </w:pPr>
      <w:rPr>
        <w:rFonts w:ascii="0" w:hAnsi="0"/>
      </w:rPr>
    </w:lvl>
    <w:lvl w:ilvl="2">
      <w:start w:val="1"/>
      <w:numFmt w:val="bullet"/>
      <w:isLgl w:val="false"/>
      <w:suff w:val="tab"/>
      <w:lvlText w:val=""/>
      <w:lvlJc w:val="left"/>
      <w:pPr>
        <w:pStyle w:val="848"/>
        <w:ind w:left="2699" w:hanging="360"/>
        <w:tabs>
          <w:tab w:val="num" w:pos="0" w:leader="none"/>
        </w:tabs>
      </w:pPr>
      <w:rPr>
        <w:rFonts w:ascii="0" w:hAnsi="0"/>
      </w:rPr>
    </w:lvl>
    <w:lvl w:ilvl="3">
      <w:start w:val="1"/>
      <w:numFmt w:val="bullet"/>
      <w:isLgl w:val="false"/>
      <w:suff w:val="tab"/>
      <w:lvlText w:val=""/>
      <w:lvlJc w:val="left"/>
      <w:pPr>
        <w:pStyle w:val="848"/>
        <w:ind w:left="3419" w:hanging="360"/>
        <w:tabs>
          <w:tab w:val="num" w:pos="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8"/>
        <w:ind w:left="4139" w:hanging="360"/>
        <w:tabs>
          <w:tab w:val="num" w:pos="0" w:leader="none"/>
        </w:tabs>
      </w:pPr>
      <w:rPr>
        <w:rFonts w:ascii="0" w:hAnsi="0"/>
      </w:rPr>
    </w:lvl>
    <w:lvl w:ilvl="5">
      <w:start w:val="1"/>
      <w:numFmt w:val="bullet"/>
      <w:isLgl w:val="false"/>
      <w:suff w:val="tab"/>
      <w:lvlText w:val=""/>
      <w:lvlJc w:val="left"/>
      <w:pPr>
        <w:pStyle w:val="848"/>
        <w:ind w:left="4859" w:hanging="360"/>
        <w:tabs>
          <w:tab w:val="num" w:pos="0" w:leader="none"/>
        </w:tabs>
      </w:pPr>
      <w:rPr>
        <w:rFonts w:ascii="0" w:hAnsi="0"/>
      </w:rPr>
    </w:lvl>
    <w:lvl w:ilvl="6">
      <w:start w:val="1"/>
      <w:numFmt w:val="bullet"/>
      <w:isLgl w:val="false"/>
      <w:suff w:val="tab"/>
      <w:lvlText w:val=""/>
      <w:lvlJc w:val="left"/>
      <w:pPr>
        <w:pStyle w:val="848"/>
        <w:ind w:left="5579" w:hanging="360"/>
        <w:tabs>
          <w:tab w:val="num" w:pos="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8"/>
        <w:ind w:left="6299" w:hanging="360"/>
        <w:tabs>
          <w:tab w:val="num" w:pos="0" w:leader="none"/>
        </w:tabs>
      </w:pPr>
      <w:rPr>
        <w:rFonts w:ascii="0" w:hAnsi="0"/>
      </w:rPr>
    </w:lvl>
    <w:lvl w:ilvl="8">
      <w:start w:val="1"/>
      <w:numFmt w:val="bullet"/>
      <w:isLgl w:val="false"/>
      <w:suff w:val="tab"/>
      <w:lvlText w:val=""/>
      <w:lvlJc w:val="left"/>
      <w:pPr>
        <w:pStyle w:val="848"/>
        <w:ind w:left="7019" w:hanging="360"/>
        <w:tabs>
          <w:tab w:val="num" w:pos="0" w:leader="none"/>
        </w:tabs>
      </w:pPr>
      <w:rPr>
        <w:rFonts w:ascii="0" w:hAnsi="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o"/>
      <w:lvlJc w:val="left"/>
      <w:pPr>
        <w:pStyle w:val="848"/>
        <w:ind w:left="1260" w:hanging="360"/>
        <w:tabs>
          <w:tab w:val="num" w:pos="0" w:leader="none"/>
        </w:tabs>
      </w:pPr>
      <w:rPr>
        <w:rFonts w:ascii="0" w:hAnsi="0"/>
      </w:rPr>
    </w:lvl>
    <w:lvl w:ilvl="1">
      <w:start w:val="1"/>
      <w:numFmt w:val="bullet"/>
      <w:isLgl w:val="false"/>
      <w:suff w:val="tab"/>
      <w:lvlText w:val="o"/>
      <w:lvlJc w:val="left"/>
      <w:pPr>
        <w:pStyle w:val="848"/>
        <w:ind w:left="1980" w:hanging="360"/>
        <w:tabs>
          <w:tab w:val="num" w:pos="0" w:leader="none"/>
        </w:tabs>
      </w:pPr>
      <w:rPr>
        <w:rFonts w:ascii="0" w:hAnsi="0"/>
      </w:rPr>
    </w:lvl>
    <w:lvl w:ilvl="2">
      <w:start w:val="1"/>
      <w:numFmt w:val="bullet"/>
      <w:isLgl w:val="false"/>
      <w:suff w:val="tab"/>
      <w:lvlText w:val=""/>
      <w:lvlJc w:val="left"/>
      <w:pPr>
        <w:pStyle w:val="848"/>
        <w:ind w:left="2700" w:hanging="360"/>
        <w:tabs>
          <w:tab w:val="num" w:pos="0" w:leader="none"/>
        </w:tabs>
      </w:pPr>
      <w:rPr>
        <w:rFonts w:ascii="0" w:hAnsi="0"/>
      </w:rPr>
    </w:lvl>
    <w:lvl w:ilvl="3">
      <w:start w:val="1"/>
      <w:numFmt w:val="bullet"/>
      <w:isLgl w:val="false"/>
      <w:suff w:val="tab"/>
      <w:lvlText w:val=""/>
      <w:lvlJc w:val="left"/>
      <w:pPr>
        <w:pStyle w:val="848"/>
        <w:ind w:left="3420" w:hanging="360"/>
        <w:tabs>
          <w:tab w:val="num" w:pos="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8"/>
        <w:ind w:left="4140" w:hanging="360"/>
        <w:tabs>
          <w:tab w:val="num" w:pos="0" w:leader="none"/>
        </w:tabs>
      </w:pPr>
      <w:rPr>
        <w:rFonts w:ascii="0" w:hAnsi="0"/>
      </w:rPr>
    </w:lvl>
    <w:lvl w:ilvl="5">
      <w:start w:val="1"/>
      <w:numFmt w:val="bullet"/>
      <w:isLgl w:val="false"/>
      <w:suff w:val="tab"/>
      <w:lvlText w:val=""/>
      <w:lvlJc w:val="left"/>
      <w:pPr>
        <w:pStyle w:val="848"/>
        <w:ind w:left="4860" w:hanging="360"/>
        <w:tabs>
          <w:tab w:val="num" w:pos="0" w:leader="none"/>
        </w:tabs>
      </w:pPr>
      <w:rPr>
        <w:rFonts w:ascii="0" w:hAnsi="0"/>
      </w:rPr>
    </w:lvl>
    <w:lvl w:ilvl="6">
      <w:start w:val="1"/>
      <w:numFmt w:val="bullet"/>
      <w:isLgl w:val="false"/>
      <w:suff w:val="tab"/>
      <w:lvlText w:val=""/>
      <w:lvlJc w:val="left"/>
      <w:pPr>
        <w:pStyle w:val="848"/>
        <w:ind w:left="5580" w:hanging="360"/>
        <w:tabs>
          <w:tab w:val="num" w:pos="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8"/>
        <w:ind w:left="6300" w:hanging="360"/>
        <w:tabs>
          <w:tab w:val="num" w:pos="0" w:leader="none"/>
        </w:tabs>
      </w:pPr>
      <w:rPr>
        <w:rFonts w:ascii="0" w:hAnsi="0"/>
      </w:rPr>
    </w:lvl>
    <w:lvl w:ilvl="8">
      <w:start w:val="1"/>
      <w:numFmt w:val="bullet"/>
      <w:isLgl w:val="false"/>
      <w:suff w:val="tab"/>
      <w:lvlText w:val=""/>
      <w:lvlJc w:val="left"/>
      <w:pPr>
        <w:pStyle w:val="848"/>
        <w:ind w:left="7020" w:hanging="360"/>
        <w:tabs>
          <w:tab w:val="num" w:pos="0" w:leader="none"/>
        </w:tabs>
      </w:pPr>
      <w:rPr>
        <w:rFonts w:ascii="0" w:hAnsi="0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48"/>
        <w:ind w:left="540" w:hanging="54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48"/>
        <w:ind w:left="809" w:hanging="540"/>
        <w:tabs>
          <w:tab w:val="num" w:pos="0" w:leader="none"/>
        </w:tabs>
      </w:pPr>
      <w:rPr>
        <w:rFonts w:ascii="Times New Roman" w:hAnsi="Times New Roman"/>
      </w:rPr>
    </w:lvl>
    <w:lvl w:ilvl="2">
      <w:start w:val="2"/>
      <w:numFmt w:val="decimal"/>
      <w:isLgl w:val="false"/>
      <w:suff w:val="tab"/>
      <w:lvlText w:val="%1.%2.%3."/>
      <w:lvlJc w:val="left"/>
      <w:pPr>
        <w:pStyle w:val="848"/>
        <w:ind w:left="1258" w:hanging="720"/>
        <w:tabs>
          <w:tab w:val="num" w:pos="0" w:leader="none"/>
        </w:tabs>
      </w:pPr>
      <w:rPr>
        <w:rFonts w:ascii="Times New Roman" w:hAnsi="Times New Roman"/>
        <w:spacing w:val="-3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48"/>
        <w:ind w:left="1527" w:hanging="720"/>
        <w:tabs>
          <w:tab w:val="num" w:pos="0" w:leader="none"/>
        </w:tabs>
      </w:pPr>
      <w:rPr>
        <w:rFonts w:ascii="Times New Roman" w:hAnsi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48"/>
        <w:ind w:left="2156" w:hanging="1080"/>
        <w:tabs>
          <w:tab w:val="num" w:pos="0" w:leader="none"/>
        </w:tabs>
      </w:pPr>
      <w:rPr>
        <w:rFonts w:ascii="Times New Roman" w:hAnsi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48"/>
        <w:ind w:left="2425" w:hanging="1080"/>
        <w:tabs>
          <w:tab w:val="num" w:pos="0" w:leader="none"/>
        </w:tabs>
      </w:pPr>
      <w:rPr>
        <w:rFonts w:ascii="Times New Roman" w:hAnsi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8"/>
        <w:ind w:left="3054" w:hanging="1440"/>
        <w:tabs>
          <w:tab w:val="num" w:pos="0" w:leader="none"/>
        </w:tabs>
      </w:pPr>
      <w:rPr>
        <w:rFonts w:ascii="Times New Roman" w:hAnsi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8"/>
        <w:ind w:left="3323" w:hanging="1440"/>
        <w:tabs>
          <w:tab w:val="num" w:pos="0" w:leader="none"/>
        </w:tabs>
      </w:pPr>
      <w:rPr>
        <w:rFonts w:ascii="Times New Roman" w:hAnsi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8"/>
        <w:ind w:left="3952" w:hanging="1800"/>
        <w:tabs>
          <w:tab w:val="num" w:pos="0" w:leader="none"/>
        </w:tabs>
      </w:pPr>
      <w:rPr>
        <w:rFonts w:ascii="Times New Roman" w:hAnsi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48"/>
        <w:ind w:left="540" w:hanging="540"/>
        <w:tabs>
          <w:tab w:val="num" w:pos="0" w:leader="none"/>
        </w:tabs>
      </w:pPr>
      <w:rPr>
        <w:rFonts w:ascii="Times New Roman" w:hAnsi="Times New Roman"/>
      </w:rPr>
    </w:lvl>
    <w:lvl w:ilvl="1">
      <w:start w:val="2"/>
      <w:numFmt w:val="decimal"/>
      <w:isLgl w:val="false"/>
      <w:suff w:val="tab"/>
      <w:lvlText w:val="%1.%2."/>
      <w:lvlJc w:val="left"/>
      <w:pPr>
        <w:pStyle w:val="848"/>
        <w:ind w:left="823" w:hanging="540"/>
        <w:tabs>
          <w:tab w:val="num" w:pos="0" w:leader="none"/>
        </w:tabs>
      </w:pPr>
      <w:rPr>
        <w:rFonts w:ascii="Times New Roman" w:hAnsi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48"/>
        <w:ind w:left="1286" w:hanging="720"/>
        <w:tabs>
          <w:tab w:val="num" w:pos="0" w:leader="none"/>
        </w:tabs>
      </w:pPr>
      <w:rPr>
        <w:rFonts w:ascii="Times New Roman" w:hAnsi="Times New Roman"/>
        <w:spacing w:val="-3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48"/>
        <w:ind w:left="1569" w:hanging="720"/>
        <w:tabs>
          <w:tab w:val="num" w:pos="0" w:leader="none"/>
        </w:tabs>
      </w:pPr>
      <w:rPr>
        <w:rFonts w:ascii="Times New Roman" w:hAnsi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48"/>
        <w:ind w:left="2212" w:hanging="1080"/>
        <w:tabs>
          <w:tab w:val="num" w:pos="0" w:leader="none"/>
        </w:tabs>
      </w:pPr>
      <w:rPr>
        <w:rFonts w:ascii="Times New Roman" w:hAnsi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48"/>
        <w:ind w:left="2495" w:hanging="1080"/>
        <w:tabs>
          <w:tab w:val="num" w:pos="0" w:leader="none"/>
        </w:tabs>
      </w:pPr>
      <w:rPr>
        <w:rFonts w:ascii="Times New Roman" w:hAnsi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8"/>
        <w:ind w:left="3138" w:hanging="1440"/>
        <w:tabs>
          <w:tab w:val="num" w:pos="0" w:leader="none"/>
        </w:tabs>
      </w:pPr>
      <w:rPr>
        <w:rFonts w:ascii="Times New Roman" w:hAnsi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8"/>
        <w:ind w:left="3421" w:hanging="1440"/>
        <w:tabs>
          <w:tab w:val="num" w:pos="0" w:leader="none"/>
        </w:tabs>
      </w:pPr>
      <w:rPr>
        <w:rFonts w:ascii="Times New Roman" w:hAnsi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8"/>
        <w:ind w:left="4064" w:hanging="1800"/>
        <w:tabs>
          <w:tab w:val="num" w:pos="0" w:leader="none"/>
        </w:tabs>
      </w:pPr>
      <w:rPr>
        <w:rFonts w:ascii="Times New Roman" w:hAnsi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848"/>
        <w:ind w:left="1384" w:hanging="360"/>
        <w:tabs>
          <w:tab w:val="num" w:pos="0" w:leader="none"/>
        </w:tabs>
      </w:pPr>
      <w:rPr>
        <w:rFonts w:ascii="0" w:hAnsi="0"/>
        <w:sz w:val="24"/>
        <w:szCs w:val="24"/>
        <w:shd w:val="clear" w:color="auto" w:fill="00ff00"/>
      </w:rPr>
    </w:lvl>
    <w:lvl w:ilvl="1">
      <w:start w:val="1"/>
      <w:numFmt w:val="bullet"/>
      <w:isLgl w:val="false"/>
      <w:suff w:val="tab"/>
      <w:lvlText w:val="◦"/>
      <w:lvlJc w:val="left"/>
      <w:pPr>
        <w:pStyle w:val="848"/>
        <w:ind w:left="1744" w:hanging="360"/>
        <w:tabs>
          <w:tab w:val="num" w:pos="0" w:leader="none"/>
        </w:tabs>
      </w:pPr>
      <w:rPr>
        <w:rFonts w:ascii="0" w:hAnsi="0"/>
      </w:rPr>
    </w:lvl>
    <w:lvl w:ilvl="2">
      <w:start w:val="1"/>
      <w:numFmt w:val="bullet"/>
      <w:isLgl w:val="false"/>
      <w:suff w:val="tab"/>
      <w:lvlText w:val="▪"/>
      <w:lvlJc w:val="left"/>
      <w:pPr>
        <w:pStyle w:val="848"/>
        <w:ind w:left="2104" w:hanging="360"/>
        <w:tabs>
          <w:tab w:val="num" w:pos="0" w:leader="none"/>
        </w:tabs>
      </w:pPr>
      <w:rPr>
        <w:rFonts w:ascii="0" w:hAnsi="0"/>
      </w:rPr>
    </w:lvl>
    <w:lvl w:ilvl="3">
      <w:start w:val="1"/>
      <w:numFmt w:val="bullet"/>
      <w:isLgl w:val="false"/>
      <w:suff w:val="tab"/>
      <w:lvlText w:val="•"/>
      <w:lvlJc w:val="left"/>
      <w:pPr>
        <w:pStyle w:val="848"/>
        <w:ind w:left="2464" w:hanging="360"/>
        <w:tabs>
          <w:tab w:val="num" w:pos="0" w:leader="none"/>
        </w:tabs>
      </w:pPr>
      <w:rPr>
        <w:rFonts w:ascii="0" w:hAnsi="0"/>
      </w:rPr>
    </w:lvl>
    <w:lvl w:ilvl="4">
      <w:start w:val="1"/>
      <w:numFmt w:val="bullet"/>
      <w:isLgl w:val="false"/>
      <w:suff w:val="tab"/>
      <w:lvlText w:val="◦"/>
      <w:lvlJc w:val="left"/>
      <w:pPr>
        <w:pStyle w:val="848"/>
        <w:ind w:left="2824" w:hanging="360"/>
        <w:tabs>
          <w:tab w:val="num" w:pos="0" w:leader="none"/>
        </w:tabs>
      </w:pPr>
      <w:rPr>
        <w:rFonts w:ascii="0" w:hAnsi="0"/>
      </w:rPr>
    </w:lvl>
    <w:lvl w:ilvl="5">
      <w:start w:val="1"/>
      <w:numFmt w:val="bullet"/>
      <w:isLgl w:val="false"/>
      <w:suff w:val="tab"/>
      <w:lvlText w:val="▪"/>
      <w:lvlJc w:val="left"/>
      <w:pPr>
        <w:pStyle w:val="848"/>
        <w:ind w:left="3184" w:hanging="360"/>
        <w:tabs>
          <w:tab w:val="num" w:pos="0" w:leader="none"/>
        </w:tabs>
      </w:pPr>
      <w:rPr>
        <w:rFonts w:ascii="0" w:hAnsi="0"/>
      </w:rPr>
    </w:lvl>
    <w:lvl w:ilvl="6">
      <w:start w:val="1"/>
      <w:numFmt w:val="bullet"/>
      <w:isLgl w:val="false"/>
      <w:suff w:val="tab"/>
      <w:lvlText w:val="•"/>
      <w:lvlJc w:val="left"/>
      <w:pPr>
        <w:pStyle w:val="848"/>
        <w:ind w:left="3544" w:hanging="360"/>
        <w:tabs>
          <w:tab w:val="num" w:pos="0" w:leader="none"/>
        </w:tabs>
      </w:pPr>
      <w:rPr>
        <w:rFonts w:ascii="0" w:hAnsi="0"/>
      </w:rPr>
    </w:lvl>
    <w:lvl w:ilvl="7">
      <w:start w:val="1"/>
      <w:numFmt w:val="bullet"/>
      <w:isLgl w:val="false"/>
      <w:suff w:val="tab"/>
      <w:lvlText w:val="◦"/>
      <w:lvlJc w:val="left"/>
      <w:pPr>
        <w:pStyle w:val="848"/>
        <w:ind w:left="3904" w:hanging="360"/>
        <w:tabs>
          <w:tab w:val="num" w:pos="0" w:leader="none"/>
        </w:tabs>
      </w:pPr>
      <w:rPr>
        <w:rFonts w:ascii="0" w:hAnsi="0"/>
      </w:rPr>
    </w:lvl>
    <w:lvl w:ilvl="8">
      <w:start w:val="1"/>
      <w:numFmt w:val="bullet"/>
      <w:isLgl w:val="false"/>
      <w:suff w:val="tab"/>
      <w:lvlText w:val="▪"/>
      <w:lvlJc w:val="left"/>
      <w:pPr>
        <w:pStyle w:val="848"/>
        <w:ind w:left="4264" w:hanging="360"/>
        <w:tabs>
          <w:tab w:val="num" w:pos="0" w:leader="none"/>
        </w:tabs>
      </w:pPr>
      <w:rPr>
        <w:rFonts w:ascii="0" w:hAnsi="0"/>
      </w:r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8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48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8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8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8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8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8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8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8"/>
        <w:ind w:left="0" w:firstLine="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8"/>
        <w:ind w:left="1287" w:hanging="360"/>
        <w:tabs>
          <w:tab w:val="num" w:pos="128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8"/>
        <w:ind w:left="2007" w:hanging="360"/>
        <w:tabs>
          <w:tab w:val="num" w:pos="200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8"/>
        <w:ind w:left="2727" w:hanging="360"/>
        <w:tabs>
          <w:tab w:val="num" w:pos="272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8"/>
        <w:ind w:left="3447" w:hanging="360"/>
        <w:tabs>
          <w:tab w:val="num" w:pos="344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8"/>
        <w:ind w:left="4167" w:hanging="360"/>
        <w:tabs>
          <w:tab w:val="num" w:pos="416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8"/>
        <w:ind w:left="4887" w:hanging="360"/>
        <w:tabs>
          <w:tab w:val="num" w:pos="488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8"/>
        <w:ind w:left="5607" w:hanging="360"/>
        <w:tabs>
          <w:tab w:val="num" w:pos="560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8"/>
        <w:ind w:left="6327" w:hanging="360"/>
        <w:tabs>
          <w:tab w:val="num" w:pos="632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8"/>
        <w:ind w:left="7047" w:hanging="360"/>
        <w:tabs>
          <w:tab w:val="num" w:pos="7047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8"/>
    <w:next w:val="848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3">
    <w:name w:val="Heading 1 Char"/>
    <w:basedOn w:val="877"/>
    <w:link w:val="672"/>
    <w:uiPriority w:val="9"/>
    <w:rPr>
      <w:rFonts w:ascii="Arial" w:hAnsi="Arial" w:cs="Arial" w:eastAsia="Arial"/>
      <w:sz w:val="40"/>
      <w:szCs w:val="40"/>
    </w:rPr>
  </w:style>
  <w:style w:type="paragraph" w:styleId="674">
    <w:name w:val="Heading 2"/>
    <w:basedOn w:val="848"/>
    <w:next w:val="848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5">
    <w:name w:val="Heading 2 Char"/>
    <w:basedOn w:val="877"/>
    <w:link w:val="674"/>
    <w:uiPriority w:val="9"/>
    <w:rPr>
      <w:rFonts w:ascii="Arial" w:hAnsi="Arial" w:cs="Arial" w:eastAsia="Arial"/>
      <w:sz w:val="34"/>
    </w:rPr>
  </w:style>
  <w:style w:type="paragraph" w:styleId="676">
    <w:name w:val="Heading 3"/>
    <w:basedOn w:val="848"/>
    <w:next w:val="848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7">
    <w:name w:val="Heading 3 Char"/>
    <w:basedOn w:val="877"/>
    <w:link w:val="676"/>
    <w:uiPriority w:val="9"/>
    <w:rPr>
      <w:rFonts w:ascii="Arial" w:hAnsi="Arial" w:cs="Arial" w:eastAsia="Arial"/>
      <w:sz w:val="30"/>
      <w:szCs w:val="30"/>
    </w:rPr>
  </w:style>
  <w:style w:type="paragraph" w:styleId="678">
    <w:name w:val="Heading 4"/>
    <w:basedOn w:val="848"/>
    <w:next w:val="848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9">
    <w:name w:val="Heading 4 Char"/>
    <w:basedOn w:val="877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680">
    <w:name w:val="Heading 5"/>
    <w:basedOn w:val="848"/>
    <w:next w:val="848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1">
    <w:name w:val="Heading 5 Char"/>
    <w:basedOn w:val="877"/>
    <w:link w:val="680"/>
    <w:uiPriority w:val="9"/>
    <w:rPr>
      <w:rFonts w:ascii="Arial" w:hAnsi="Arial" w:cs="Arial" w:eastAsia="Arial"/>
      <w:b/>
      <w:bCs/>
      <w:sz w:val="24"/>
      <w:szCs w:val="24"/>
    </w:rPr>
  </w:style>
  <w:style w:type="paragraph" w:styleId="682">
    <w:name w:val="Heading 6"/>
    <w:basedOn w:val="848"/>
    <w:next w:val="848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3">
    <w:name w:val="Heading 6 Char"/>
    <w:basedOn w:val="877"/>
    <w:link w:val="682"/>
    <w:uiPriority w:val="9"/>
    <w:rPr>
      <w:rFonts w:ascii="Arial" w:hAnsi="Arial" w:cs="Arial" w:eastAsia="Arial"/>
      <w:b/>
      <w:bCs/>
      <w:sz w:val="22"/>
      <w:szCs w:val="22"/>
    </w:rPr>
  </w:style>
  <w:style w:type="paragraph" w:styleId="684">
    <w:name w:val="Heading 7"/>
    <w:basedOn w:val="848"/>
    <w:next w:val="848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5">
    <w:name w:val="Heading 7 Char"/>
    <w:basedOn w:val="877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6">
    <w:name w:val="Heading 8"/>
    <w:basedOn w:val="848"/>
    <w:next w:val="848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7">
    <w:name w:val="Heading 8 Char"/>
    <w:basedOn w:val="877"/>
    <w:link w:val="686"/>
    <w:uiPriority w:val="9"/>
    <w:rPr>
      <w:rFonts w:ascii="Arial" w:hAnsi="Arial" w:cs="Arial" w:eastAsia="Arial"/>
      <w:i/>
      <w:iCs/>
      <w:sz w:val="22"/>
      <w:szCs w:val="22"/>
    </w:rPr>
  </w:style>
  <w:style w:type="paragraph" w:styleId="688">
    <w:name w:val="Heading 9"/>
    <w:basedOn w:val="848"/>
    <w:next w:val="848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9">
    <w:name w:val="Heading 9 Char"/>
    <w:basedOn w:val="877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No Spacing"/>
    <w:uiPriority w:val="1"/>
    <w:qFormat/>
    <w:pPr>
      <w:spacing w:before="0" w:after="0" w:line="240" w:lineRule="auto"/>
    </w:pPr>
  </w:style>
  <w:style w:type="paragraph" w:styleId="691">
    <w:name w:val="Title"/>
    <w:basedOn w:val="848"/>
    <w:next w:val="848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>
    <w:name w:val="Title Char"/>
    <w:basedOn w:val="877"/>
    <w:link w:val="691"/>
    <w:uiPriority w:val="10"/>
    <w:rPr>
      <w:sz w:val="48"/>
      <w:szCs w:val="48"/>
    </w:rPr>
  </w:style>
  <w:style w:type="paragraph" w:styleId="693">
    <w:name w:val="Subtitle"/>
    <w:basedOn w:val="848"/>
    <w:next w:val="848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basedOn w:val="877"/>
    <w:link w:val="693"/>
    <w:uiPriority w:val="11"/>
    <w:rPr>
      <w:sz w:val="24"/>
      <w:szCs w:val="24"/>
    </w:rPr>
  </w:style>
  <w:style w:type="paragraph" w:styleId="695">
    <w:name w:val="Quote"/>
    <w:basedOn w:val="848"/>
    <w:next w:val="848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8"/>
    <w:next w:val="848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paragraph" w:styleId="699">
    <w:name w:val="Header"/>
    <w:basedOn w:val="848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Header Char"/>
    <w:basedOn w:val="877"/>
    <w:link w:val="699"/>
    <w:uiPriority w:val="99"/>
  </w:style>
  <w:style w:type="paragraph" w:styleId="701">
    <w:name w:val="Footer"/>
    <w:basedOn w:val="848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Footer Char"/>
    <w:basedOn w:val="877"/>
    <w:link w:val="701"/>
    <w:uiPriority w:val="99"/>
  </w:style>
  <w:style w:type="paragraph" w:styleId="703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4">
    <w:name w:val="Caption Char"/>
    <w:basedOn w:val="703"/>
    <w:link w:val="701"/>
    <w:uiPriority w:val="99"/>
  </w:style>
  <w:style w:type="table" w:styleId="705">
    <w:name w:val="Table Grid"/>
    <w:basedOn w:val="12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Table Grid Light"/>
    <w:basedOn w:val="12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basedOn w:val="12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12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2">
    <w:name w:val="Grid Table 1 Light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1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2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4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5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6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1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2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4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5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6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1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2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4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5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6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4"/>
    <w:basedOn w:val="12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>
    <w:name w:val="Grid Table 4 - Accent 1"/>
    <w:basedOn w:val="12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5">
    <w:name w:val="Grid Table 4 - Accent 2"/>
    <w:basedOn w:val="12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6">
    <w:name w:val="Grid Table 4 - Accent 3"/>
    <w:basedOn w:val="12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7">
    <w:name w:val="Grid Table 4 - Accent 4"/>
    <w:basedOn w:val="12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8">
    <w:name w:val="Grid Table 4 - Accent 5"/>
    <w:basedOn w:val="12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9">
    <w:name w:val="Grid Table 4 - Accent 6"/>
    <w:basedOn w:val="12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0">
    <w:name w:val="Grid Table 5 Dark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1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2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4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5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6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7">
    <w:name w:val="Grid Table 6 Colorful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8">
    <w:name w:val="Grid Table 6 Colorful - Accent 1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9">
    <w:name w:val="Grid Table 6 Colorful - Accent 2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0">
    <w:name w:val="Grid Table 6 Colorful - Accent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1">
    <w:name w:val="Grid Table 6 Colorful - Accent 4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2">
    <w:name w:val="Grid Table 6 Colorful - Accent 5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6 Colorful - Accent 6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7 Colorful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1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2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4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5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6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1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2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4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5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6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2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9">
    <w:name w:val="List Table 2 - Accent 1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0">
    <w:name w:val="List Table 2 - Accent 2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1">
    <w:name w:val="List Table 2 - Accent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2">
    <w:name w:val="List Table 2 - Accent 4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3">
    <w:name w:val="List Table 2 - Accent 5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4">
    <w:name w:val="List Table 2 - Accent 6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5">
    <w:name w:val="List Table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1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2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4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5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6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1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2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4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5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6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1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2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4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5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6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7">
    <w:name w:val="List Table 6 Colorful - Accent 1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8">
    <w:name w:val="List Table 6 Colorful - Accent 2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List Table 6 Colorful - Accent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0">
    <w:name w:val="List Table 6 Colorful - Accent 4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List Table 6 Colorful - Accent 5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2">
    <w:name w:val="List Table 6 Colorful - Accent 6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3">
    <w:name w:val="List Table 7 Colorful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4">
    <w:name w:val="List Table 7 Colorful - Accent 1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5">
    <w:name w:val="List Table 7 Colorful - Accent 2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6">
    <w:name w:val="List Table 7 Colorful - Accent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7">
    <w:name w:val="List Table 7 Colorful - Accent 4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8">
    <w:name w:val="List Table 7 Colorful - Accent 5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9">
    <w:name w:val="List Table 7 Colorful - Accent 6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0">
    <w:name w:val="Lined - Accent"/>
    <w:basedOn w:val="12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Lined - Accent 1"/>
    <w:basedOn w:val="12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Lined - Accent 2"/>
    <w:basedOn w:val="12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Lined - Accent 3"/>
    <w:basedOn w:val="12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Lined - Accent 4"/>
    <w:basedOn w:val="12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Lined - Accent 5"/>
    <w:basedOn w:val="12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Lined - Accent 6"/>
    <w:basedOn w:val="12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 &amp; Lined - Accent"/>
    <w:basedOn w:val="12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Bordered &amp; Lined - Accent 1"/>
    <w:basedOn w:val="12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9">
    <w:name w:val="Bordered &amp; Lined - Accent 2"/>
    <w:basedOn w:val="12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0">
    <w:name w:val="Bordered &amp; Lined - Accent 3"/>
    <w:basedOn w:val="12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1">
    <w:name w:val="Bordered &amp; Lined - Accent 4"/>
    <w:basedOn w:val="12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2">
    <w:name w:val="Bordered &amp; Lined - Accent 5"/>
    <w:basedOn w:val="12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3">
    <w:name w:val="Bordered &amp; Lined - Accent 6"/>
    <w:basedOn w:val="12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4">
    <w:name w:val="Bordered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5">
    <w:name w:val="Bordered - Accent 1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6">
    <w:name w:val="Bordered - Accent 2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7">
    <w:name w:val="Bordered - Accent 3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8">
    <w:name w:val="Bordered - Accent 4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9">
    <w:name w:val="Bordered - Accent 5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0">
    <w:name w:val="Bordered - Accent 6"/>
    <w:basedOn w:val="12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footnote text"/>
    <w:basedOn w:val="848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33">
    <w:name w:val="footnote reference"/>
    <w:basedOn w:val="877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basedOn w:val="877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>
    <w:name w:val="Normal"/>
    <w:next w:val="848"/>
    <w:link w:val="848"/>
    <w:pPr>
      <w:spacing w:before="0" w:after="200" w:line="276" w:lineRule="auto"/>
      <w:widowControl/>
    </w:pPr>
    <w:rPr>
      <w:rFonts w:ascii="Calibri" w:hAnsi="Calibri" w:eastAsia="Courier New"/>
      <w:color w:val="auto"/>
      <w:sz w:val="22"/>
      <w:szCs w:val="22"/>
      <w:lang w:val="ru-RU" w:bidi="ar-SA" w:eastAsia="zh-CN"/>
    </w:rPr>
  </w:style>
  <w:style w:type="character" w:styleId="849">
    <w:name w:val="Основной шрифт абзаца"/>
    <w:next w:val="849"/>
    <w:link w:val="848"/>
    <w:semiHidden/>
  </w:style>
  <w:style w:type="table" w:styleId="850">
    <w:name w:val="Обычная таблица"/>
    <w:next w:val="850"/>
    <w:link w:val="848"/>
    <w:semiHidden/>
    <w:tblPr/>
  </w:style>
  <w:style w:type="numbering" w:styleId="851">
    <w:name w:val="Нет списка"/>
    <w:next w:val="851"/>
    <w:link w:val="848"/>
    <w:semiHidden/>
  </w:style>
  <w:style w:type="character" w:styleId="852">
    <w:name w:val="WW8Num1z0"/>
    <w:next w:val="852"/>
    <w:link w:val="848"/>
    <w:rPr>
      <w:rFonts w:ascii="Symbol" w:hAnsi="Symbol"/>
    </w:rPr>
  </w:style>
  <w:style w:type="character" w:styleId="853">
    <w:name w:val="WW8Num1z1"/>
    <w:next w:val="853"/>
    <w:link w:val="848"/>
    <w:rPr>
      <w:rFonts w:ascii="0" w:hAnsi="0"/>
    </w:rPr>
  </w:style>
  <w:style w:type="character" w:styleId="854">
    <w:name w:val="WW8Num2z0"/>
    <w:next w:val="854"/>
    <w:link w:val="848"/>
    <w:rPr>
      <w:rFonts w:ascii="0" w:hAnsi="0"/>
    </w:rPr>
  </w:style>
  <w:style w:type="character" w:styleId="855">
    <w:name w:val="WW8Num2z3"/>
    <w:next w:val="855"/>
    <w:link w:val="848"/>
    <w:rPr>
      <w:rFonts w:ascii="Symbol" w:hAnsi="Symbol"/>
    </w:rPr>
  </w:style>
  <w:style w:type="character" w:styleId="856">
    <w:name w:val="WW8Num3z0"/>
    <w:next w:val="856"/>
    <w:link w:val="848"/>
  </w:style>
  <w:style w:type="character" w:styleId="857">
    <w:name w:val="WW8Num3z1"/>
    <w:next w:val="857"/>
    <w:link w:val="848"/>
    <w:rPr>
      <w:rFonts w:ascii="Times New Roman" w:hAnsi="Times New Roman"/>
    </w:rPr>
  </w:style>
  <w:style w:type="character" w:styleId="858">
    <w:name w:val="WW8Num3z2"/>
    <w:next w:val="858"/>
    <w:link w:val="848"/>
    <w:rPr>
      <w:rFonts w:ascii="Times New Roman" w:hAnsi="Times New Roman"/>
      <w:spacing w:val="-3"/>
      <w:sz w:val="24"/>
      <w:szCs w:val="24"/>
    </w:rPr>
  </w:style>
  <w:style w:type="character" w:styleId="859">
    <w:name w:val="WW8Num4z0"/>
    <w:next w:val="859"/>
    <w:link w:val="848"/>
    <w:rPr>
      <w:rFonts w:ascii="Times New Roman" w:hAnsi="Times New Roman"/>
    </w:rPr>
  </w:style>
  <w:style w:type="character" w:styleId="860">
    <w:name w:val="WW8Num4z2"/>
    <w:next w:val="860"/>
    <w:link w:val="848"/>
    <w:rPr>
      <w:rFonts w:ascii="Times New Roman" w:hAnsi="Times New Roman"/>
      <w:spacing w:val="-3"/>
      <w:sz w:val="24"/>
      <w:szCs w:val="24"/>
    </w:rPr>
  </w:style>
  <w:style w:type="character" w:styleId="861">
    <w:name w:val="WW8Num5z0"/>
    <w:next w:val="861"/>
    <w:link w:val="848"/>
    <w:rPr>
      <w:rFonts w:ascii="0" w:hAnsi="0"/>
      <w:sz w:val="24"/>
      <w:szCs w:val="24"/>
      <w:shd w:val="clear" w:color="auto" w:fill="00ff00"/>
    </w:rPr>
  </w:style>
  <w:style w:type="character" w:styleId="862">
    <w:name w:val="WW8Num5z1"/>
    <w:next w:val="862"/>
    <w:link w:val="848"/>
    <w:rPr>
      <w:rFonts w:ascii="0" w:hAnsi="0"/>
    </w:rPr>
  </w:style>
  <w:style w:type="character" w:styleId="863">
    <w:name w:val="WW8Num6z0"/>
    <w:next w:val="863"/>
    <w:link w:val="848"/>
  </w:style>
  <w:style w:type="character" w:styleId="864">
    <w:name w:val="WW8Num6z1"/>
    <w:next w:val="864"/>
    <w:link w:val="848"/>
  </w:style>
  <w:style w:type="character" w:styleId="865">
    <w:name w:val="WW8Num6z2"/>
    <w:next w:val="865"/>
    <w:link w:val="848"/>
  </w:style>
  <w:style w:type="character" w:styleId="866">
    <w:name w:val="WW8Num6z3"/>
    <w:next w:val="866"/>
    <w:link w:val="848"/>
  </w:style>
  <w:style w:type="character" w:styleId="867">
    <w:name w:val="WW8Num6z4"/>
    <w:next w:val="867"/>
    <w:link w:val="848"/>
  </w:style>
  <w:style w:type="character" w:styleId="868">
    <w:name w:val="WW8Num6z5"/>
    <w:next w:val="868"/>
    <w:link w:val="848"/>
  </w:style>
  <w:style w:type="character" w:styleId="869">
    <w:name w:val="WW8Num6z6"/>
    <w:next w:val="869"/>
    <w:link w:val="848"/>
  </w:style>
  <w:style w:type="character" w:styleId="870">
    <w:name w:val="WW8Num6z7"/>
    <w:next w:val="870"/>
    <w:link w:val="848"/>
  </w:style>
  <w:style w:type="character" w:styleId="871">
    <w:name w:val="WW8Num6z8"/>
    <w:next w:val="871"/>
    <w:link w:val="848"/>
  </w:style>
  <w:style w:type="character" w:styleId="872">
    <w:name w:val="Основной шрифт абзаца2"/>
    <w:next w:val="872"/>
    <w:link w:val="848"/>
  </w:style>
  <w:style w:type="character" w:styleId="873">
    <w:name w:val="WW8Num7z0"/>
    <w:next w:val="873"/>
    <w:link w:val="848"/>
  </w:style>
  <w:style w:type="character" w:styleId="874">
    <w:name w:val="WW8Num7z1"/>
    <w:next w:val="874"/>
    <w:link w:val="848"/>
    <w:rPr>
      <w:rFonts w:ascii="Times New Roman" w:hAnsi="Times New Roman"/>
    </w:rPr>
  </w:style>
  <w:style w:type="character" w:styleId="875">
    <w:name w:val="WW8Num7z2"/>
    <w:next w:val="875"/>
    <w:link w:val="848"/>
    <w:rPr>
      <w:rFonts w:ascii="Times New Roman" w:hAnsi="Times New Roman"/>
      <w:sz w:val="24"/>
    </w:rPr>
  </w:style>
  <w:style w:type="character" w:styleId="876">
    <w:name w:val="Основной шрифт абзаца1"/>
    <w:next w:val="876"/>
    <w:link w:val="848"/>
  </w:style>
  <w:style w:type="character" w:styleId="877" w:default="1">
    <w:name w:val="Default Paragraph Font"/>
    <w:next w:val="877"/>
    <w:link w:val="848"/>
  </w:style>
  <w:style w:type="character" w:styleId="878">
    <w:name w:val="Зc7аe0гe3оeeлebоeeвe2оeeкea 2 Зc7нedаe0кea"/>
    <w:next w:val="878"/>
    <w:link w:val="848"/>
    <w:rPr>
      <w:rFonts w:ascii="Cambria" w:hAnsi="Cambria"/>
      <w:b/>
      <w:color w:val="4F81BD"/>
      <w:sz w:val="26"/>
    </w:rPr>
  </w:style>
  <w:style w:type="character" w:styleId="879">
    <w:name w:val="Зc7аe0гe3оeeлebоeeвe2оeeкea 1 Зc7нedаe0кea"/>
    <w:next w:val="879"/>
    <w:link w:val="848"/>
    <w:rPr>
      <w:rFonts w:ascii="Verdana" w:hAnsi="Verdana"/>
      <w:color w:val="FFFFFF"/>
    </w:rPr>
  </w:style>
  <w:style w:type="character" w:styleId="880">
    <w:name w:val="Вc2еe5рf0хf5нedиe8йe9 кeaоeeлebоeeнedтf2иe8тf2уf3лeb Зc7нedаe0кea"/>
    <w:next w:val="880"/>
    <w:link w:val="848"/>
  </w:style>
  <w:style w:type="character" w:styleId="881">
    <w:name w:val="Нcdиe8жe6нedиe8йe9 кeaоeeлebоeeнedтf2иe8тf2уf3лeb Зc7нedаe0кea"/>
    <w:next w:val="881"/>
    <w:link w:val="848"/>
  </w:style>
  <w:style w:type="character" w:styleId="882">
    <w:name w:val="Пcfрf0иe8вe2яffзe7кeaаe0 сf1нedоeeсf1кeaиe8"/>
    <w:next w:val="882"/>
    <w:link w:val="848"/>
    <w:rPr>
      <w:vertAlign w:val="superscript"/>
    </w:rPr>
  </w:style>
  <w:style w:type="character" w:styleId="883">
    <w:name w:val="Footnote Characters"/>
    <w:next w:val="883"/>
    <w:link w:val="848"/>
    <w:rPr>
      <w:vertAlign w:val="superscript"/>
    </w:rPr>
  </w:style>
  <w:style w:type="character" w:styleId="884">
    <w:name w:val="Тd2еe5кeaсf1тf2 сf1нedоeeсf1кeaиe8 Зc7нedаe0кea"/>
    <w:next w:val="884"/>
    <w:link w:val="848"/>
    <w:rPr>
      <w:rFonts w:ascii="Times New Roman" w:hAnsi="Times New Roman"/>
      <w:sz w:val="20"/>
    </w:rPr>
  </w:style>
  <w:style w:type="character" w:styleId="885">
    <w:name w:val="Иc8нedтf2еe5рf0нedеe5тf2-сf1сf1ыfbлebкeaаe0"/>
    <w:next w:val="885"/>
    <w:link w:val="848"/>
    <w:rPr>
      <w:color w:val="0000FF"/>
      <w:u w:val="single"/>
    </w:rPr>
  </w:style>
  <w:style w:type="character" w:styleId="886">
    <w:name w:val="Тd2еe5кeaсf1тf2 Зc7нedаe0кea"/>
    <w:next w:val="886"/>
    <w:link w:val="848"/>
    <w:rPr>
      <w:rFonts w:ascii="Courier New" w:hAnsi="Courier New"/>
      <w:sz w:val="20"/>
    </w:rPr>
  </w:style>
  <w:style w:type="character" w:styleId="887">
    <w:name w:val="Оceсf1нedоeeвe2нedоeeйe9 тf2еe5кeaсf1тf2 сf1 оeeтf2сf1тf2уf3пefоeeмec Зc7нedаe0кea"/>
    <w:next w:val="887"/>
    <w:link w:val="848"/>
  </w:style>
  <w:style w:type="character" w:styleId="888">
    <w:name w:val="Тd2еe5кeaсf1тf2 вe2ыfbнedоeeсf1кeaиe8 Зc7нedаe0кea"/>
    <w:next w:val="888"/>
    <w:link w:val="848"/>
    <w:rPr>
      <w:rFonts w:ascii="Tahoma" w:hAnsi="Tahoma"/>
      <w:sz w:val="16"/>
    </w:rPr>
  </w:style>
  <w:style w:type="character" w:styleId="889">
    <w:name w:val="Зc7нedаe0кea сf1нedоeeсf1кeaиe81"/>
    <w:next w:val="889"/>
    <w:link w:val="848"/>
    <w:rPr>
      <w:vertAlign w:val="superscript"/>
    </w:rPr>
  </w:style>
  <w:style w:type="character" w:styleId="890">
    <w:name w:val="Сd1иe8мecвe2оeeлeb сf1нedоeeсf1кeaиe8"/>
    <w:next w:val="890"/>
    <w:link w:val="848"/>
  </w:style>
  <w:style w:type="character" w:styleId="891">
    <w:name w:val="Strong"/>
    <w:next w:val="891"/>
    <w:link w:val="848"/>
    <w:rPr>
      <w:rFonts w:ascii="Times New Roman" w:hAnsi="Times New Roman"/>
      <w:b/>
      <w:bCs/>
    </w:rPr>
  </w:style>
  <w:style w:type="character" w:styleId="892">
    <w:name w:val="Оceсf1нedоeeвe2нedоeeйe9 тf2еe5кeaсf1тf2 сf1 оeeтf2сf1тf2уf3пefоeeмec 2 Зc7нedаe0кea"/>
    <w:next w:val="892"/>
    <w:link w:val="848"/>
    <w:rPr>
      <w:sz w:val="22"/>
    </w:rPr>
  </w:style>
  <w:style w:type="character" w:styleId="893">
    <w:name w:val="Тd2еe5кeaсf1тf2 пefрf0иe8мecеe5чf7аe0нedиe8яff Зc7нedаe0кea"/>
    <w:next w:val="893"/>
    <w:link w:val="848"/>
    <w:rPr>
      <w:sz w:val="20"/>
      <w:szCs w:val="20"/>
    </w:rPr>
  </w:style>
  <w:style w:type="character" w:styleId="894">
    <w:name w:val="Оceсf1нedоeeвe2нedоeeйe9 тf2еe5кeaсf1тf2 2 Зc7нedаe0кea"/>
    <w:next w:val="894"/>
    <w:link w:val="848"/>
  </w:style>
  <w:style w:type="character" w:styleId="895">
    <w:name w:val="Footnote Text Char"/>
    <w:next w:val="895"/>
    <w:link w:val="848"/>
    <w:rPr>
      <w:rFonts w:ascii="Times New Roman" w:hAnsi="Times New Roman"/>
      <w:sz w:val="20"/>
    </w:rPr>
  </w:style>
  <w:style w:type="character" w:styleId="896">
    <w:name w:val="Оceсf1нedоeeвe2нedоeeйe9 тf2еe5кeaсf1тf2 Зc7нedаe0кea"/>
    <w:next w:val="896"/>
    <w:link w:val="848"/>
  </w:style>
  <w:style w:type="character" w:styleId="897">
    <w:name w:val="page number"/>
    <w:next w:val="897"/>
    <w:link w:val="848"/>
  </w:style>
  <w:style w:type="character" w:styleId="898">
    <w:name w:val="ListLabel 1"/>
    <w:next w:val="898"/>
    <w:link w:val="848"/>
  </w:style>
  <w:style w:type="character" w:styleId="899">
    <w:name w:val="ListLabel 2"/>
    <w:next w:val="899"/>
    <w:link w:val="848"/>
  </w:style>
  <w:style w:type="character" w:styleId="900">
    <w:name w:val="ListLabel 3"/>
    <w:next w:val="900"/>
    <w:link w:val="848"/>
  </w:style>
  <w:style w:type="character" w:styleId="901">
    <w:name w:val="ListLabel 4"/>
    <w:next w:val="901"/>
    <w:link w:val="848"/>
  </w:style>
  <w:style w:type="character" w:styleId="902">
    <w:name w:val="ListLabel 5"/>
    <w:next w:val="902"/>
    <w:link w:val="848"/>
  </w:style>
  <w:style w:type="character" w:styleId="903">
    <w:name w:val="ListLabel 6"/>
    <w:next w:val="903"/>
    <w:link w:val="848"/>
  </w:style>
  <w:style w:type="character" w:styleId="904">
    <w:name w:val="ListLabel 7"/>
    <w:next w:val="904"/>
    <w:link w:val="848"/>
  </w:style>
  <w:style w:type="character" w:styleId="905">
    <w:name w:val="ListLabel 8"/>
    <w:next w:val="905"/>
    <w:link w:val="848"/>
  </w:style>
  <w:style w:type="character" w:styleId="906">
    <w:name w:val="ListLabel 9"/>
    <w:next w:val="906"/>
    <w:link w:val="848"/>
  </w:style>
  <w:style w:type="character" w:styleId="907">
    <w:name w:val="ListLabel 10"/>
    <w:next w:val="907"/>
    <w:link w:val="848"/>
  </w:style>
  <w:style w:type="character" w:styleId="908">
    <w:name w:val="ListLabel 11"/>
    <w:next w:val="908"/>
    <w:link w:val="848"/>
  </w:style>
  <w:style w:type="character" w:styleId="909">
    <w:name w:val="ListLabel 12"/>
    <w:next w:val="909"/>
    <w:link w:val="848"/>
  </w:style>
  <w:style w:type="character" w:styleId="910">
    <w:name w:val="ListLabel 13"/>
    <w:next w:val="910"/>
    <w:link w:val="848"/>
  </w:style>
  <w:style w:type="character" w:styleId="911">
    <w:name w:val="ListLabel 14"/>
    <w:next w:val="911"/>
    <w:link w:val="848"/>
  </w:style>
  <w:style w:type="character" w:styleId="912">
    <w:name w:val="ListLabel 15"/>
    <w:next w:val="912"/>
    <w:link w:val="848"/>
  </w:style>
  <w:style w:type="character" w:styleId="913">
    <w:name w:val="ListLabel 16"/>
    <w:next w:val="913"/>
    <w:link w:val="848"/>
  </w:style>
  <w:style w:type="character" w:styleId="914">
    <w:name w:val="ListLabel 17"/>
    <w:next w:val="914"/>
    <w:link w:val="848"/>
  </w:style>
  <w:style w:type="character" w:styleId="915">
    <w:name w:val="ListLabel 18"/>
    <w:next w:val="915"/>
    <w:link w:val="848"/>
  </w:style>
  <w:style w:type="character" w:styleId="916">
    <w:name w:val="ListLabel 19"/>
    <w:next w:val="916"/>
    <w:link w:val="848"/>
  </w:style>
  <w:style w:type="character" w:styleId="917">
    <w:name w:val="ListLabel 20"/>
    <w:next w:val="917"/>
    <w:link w:val="848"/>
  </w:style>
  <w:style w:type="character" w:styleId="918">
    <w:name w:val="ListLabel 21"/>
    <w:next w:val="918"/>
    <w:link w:val="848"/>
  </w:style>
  <w:style w:type="character" w:styleId="919">
    <w:name w:val="ListLabel 22"/>
    <w:next w:val="919"/>
    <w:link w:val="848"/>
  </w:style>
  <w:style w:type="character" w:styleId="920">
    <w:name w:val="ListLabel 23"/>
    <w:next w:val="920"/>
    <w:link w:val="848"/>
  </w:style>
  <w:style w:type="character" w:styleId="921">
    <w:name w:val="ListLabel 24"/>
    <w:next w:val="921"/>
    <w:link w:val="848"/>
  </w:style>
  <w:style w:type="character" w:styleId="922">
    <w:name w:val="ListLabel 25"/>
    <w:next w:val="922"/>
    <w:link w:val="848"/>
  </w:style>
  <w:style w:type="character" w:styleId="923">
    <w:name w:val="ListLabel 26"/>
    <w:next w:val="923"/>
    <w:link w:val="848"/>
  </w:style>
  <w:style w:type="character" w:styleId="924">
    <w:name w:val="ListLabel 27"/>
    <w:next w:val="924"/>
    <w:link w:val="848"/>
  </w:style>
  <w:style w:type="character" w:styleId="925">
    <w:name w:val="ListLabel 28"/>
    <w:next w:val="925"/>
    <w:link w:val="848"/>
  </w:style>
  <w:style w:type="character" w:styleId="926">
    <w:name w:val="ListLabel 29"/>
    <w:next w:val="926"/>
    <w:link w:val="848"/>
  </w:style>
  <w:style w:type="character" w:styleId="927">
    <w:name w:val="ListLabel 30"/>
    <w:next w:val="927"/>
    <w:link w:val="848"/>
  </w:style>
  <w:style w:type="character" w:styleId="928">
    <w:name w:val="ListLabel 31"/>
    <w:next w:val="928"/>
    <w:link w:val="848"/>
  </w:style>
  <w:style w:type="character" w:styleId="929">
    <w:name w:val="ListLabel 32"/>
    <w:next w:val="929"/>
    <w:link w:val="848"/>
  </w:style>
  <w:style w:type="character" w:styleId="930">
    <w:name w:val="ListLabel 33"/>
    <w:next w:val="930"/>
    <w:link w:val="848"/>
  </w:style>
  <w:style w:type="character" w:styleId="931">
    <w:name w:val="ListLabel 34"/>
    <w:next w:val="931"/>
    <w:link w:val="848"/>
  </w:style>
  <w:style w:type="character" w:styleId="932">
    <w:name w:val="ListLabel 35"/>
    <w:next w:val="932"/>
    <w:link w:val="848"/>
  </w:style>
  <w:style w:type="character" w:styleId="933">
    <w:name w:val="ListLabel 36"/>
    <w:next w:val="933"/>
    <w:link w:val="848"/>
  </w:style>
  <w:style w:type="character" w:styleId="934">
    <w:name w:val="ListLabel 37"/>
    <w:next w:val="934"/>
    <w:link w:val="848"/>
  </w:style>
  <w:style w:type="character" w:styleId="935">
    <w:name w:val="ListLabel 38"/>
    <w:next w:val="935"/>
    <w:link w:val="848"/>
  </w:style>
  <w:style w:type="character" w:styleId="936">
    <w:name w:val="ListLabel 39"/>
    <w:next w:val="936"/>
    <w:link w:val="848"/>
  </w:style>
  <w:style w:type="character" w:styleId="937">
    <w:name w:val="ListLabel 40"/>
    <w:next w:val="937"/>
    <w:link w:val="848"/>
  </w:style>
  <w:style w:type="character" w:styleId="938">
    <w:name w:val="ListLabel 41"/>
    <w:next w:val="938"/>
    <w:link w:val="848"/>
  </w:style>
  <w:style w:type="character" w:styleId="939">
    <w:name w:val="ListLabel 42"/>
    <w:next w:val="939"/>
    <w:link w:val="848"/>
  </w:style>
  <w:style w:type="character" w:styleId="940">
    <w:name w:val="ListLabel 43"/>
    <w:next w:val="940"/>
    <w:link w:val="848"/>
  </w:style>
  <w:style w:type="character" w:styleId="941">
    <w:name w:val="ListLabel 44"/>
    <w:next w:val="941"/>
    <w:link w:val="848"/>
  </w:style>
  <w:style w:type="character" w:styleId="942">
    <w:name w:val="ListLabel 45"/>
    <w:next w:val="942"/>
    <w:link w:val="848"/>
  </w:style>
  <w:style w:type="character" w:styleId="943">
    <w:name w:val="ListLabel 46"/>
    <w:next w:val="943"/>
    <w:link w:val="848"/>
  </w:style>
  <w:style w:type="character" w:styleId="944">
    <w:name w:val="ListLabel 47"/>
    <w:next w:val="944"/>
    <w:link w:val="848"/>
  </w:style>
  <w:style w:type="character" w:styleId="945">
    <w:name w:val="ListLabel 48"/>
    <w:next w:val="945"/>
    <w:link w:val="848"/>
  </w:style>
  <w:style w:type="character" w:styleId="946">
    <w:name w:val="ListLabel 49"/>
    <w:next w:val="946"/>
    <w:link w:val="848"/>
  </w:style>
  <w:style w:type="character" w:styleId="947">
    <w:name w:val="ListLabel 50"/>
    <w:next w:val="947"/>
    <w:link w:val="848"/>
  </w:style>
  <w:style w:type="character" w:styleId="948">
    <w:name w:val="ListLabel 51"/>
    <w:next w:val="948"/>
    <w:link w:val="848"/>
  </w:style>
  <w:style w:type="character" w:styleId="949">
    <w:name w:val="ListLabel 52"/>
    <w:next w:val="949"/>
    <w:link w:val="848"/>
  </w:style>
  <w:style w:type="character" w:styleId="950">
    <w:name w:val="ListLabel 53"/>
    <w:next w:val="950"/>
    <w:link w:val="848"/>
  </w:style>
  <w:style w:type="character" w:styleId="951">
    <w:name w:val="ListLabel 54"/>
    <w:next w:val="951"/>
    <w:link w:val="848"/>
  </w:style>
  <w:style w:type="character" w:styleId="952">
    <w:name w:val="ListLabel 55"/>
    <w:next w:val="952"/>
    <w:link w:val="848"/>
  </w:style>
  <w:style w:type="character" w:styleId="953">
    <w:name w:val="ListLabel 56"/>
    <w:next w:val="953"/>
    <w:link w:val="848"/>
  </w:style>
  <w:style w:type="character" w:styleId="954">
    <w:name w:val="ListLabel 57"/>
    <w:next w:val="954"/>
    <w:link w:val="848"/>
    <w:rPr>
      <w:rFonts w:ascii="Times New Roman" w:hAnsi="Times New Roman"/>
    </w:rPr>
  </w:style>
  <w:style w:type="character" w:styleId="955">
    <w:name w:val="ListLabel 58"/>
    <w:next w:val="955"/>
    <w:link w:val="848"/>
  </w:style>
  <w:style w:type="character" w:styleId="956">
    <w:name w:val="ListLabel 59"/>
    <w:next w:val="956"/>
    <w:link w:val="848"/>
  </w:style>
  <w:style w:type="character" w:styleId="957">
    <w:name w:val="ListLabel 60"/>
    <w:next w:val="957"/>
    <w:link w:val="848"/>
  </w:style>
  <w:style w:type="character" w:styleId="958">
    <w:name w:val="ListLabel 61"/>
    <w:next w:val="958"/>
    <w:link w:val="848"/>
  </w:style>
  <w:style w:type="character" w:styleId="959">
    <w:name w:val="ListLabel 62"/>
    <w:next w:val="959"/>
    <w:link w:val="848"/>
  </w:style>
  <w:style w:type="character" w:styleId="960">
    <w:name w:val="ListLabel 63"/>
    <w:next w:val="960"/>
    <w:link w:val="848"/>
  </w:style>
  <w:style w:type="character" w:styleId="961">
    <w:name w:val="ListLabel 64"/>
    <w:next w:val="961"/>
    <w:link w:val="848"/>
  </w:style>
  <w:style w:type="character" w:styleId="962">
    <w:name w:val="ListLabel 65"/>
    <w:next w:val="962"/>
    <w:link w:val="848"/>
  </w:style>
  <w:style w:type="character" w:styleId="963">
    <w:name w:val="ListLabel 66"/>
    <w:next w:val="963"/>
    <w:link w:val="848"/>
  </w:style>
  <w:style w:type="character" w:styleId="964">
    <w:name w:val="ListLabel 67"/>
    <w:next w:val="964"/>
    <w:link w:val="848"/>
  </w:style>
  <w:style w:type="character" w:styleId="965">
    <w:name w:val="ListLabel 68"/>
    <w:next w:val="965"/>
    <w:link w:val="848"/>
  </w:style>
  <w:style w:type="character" w:styleId="966">
    <w:name w:val="ListLabel 69"/>
    <w:next w:val="966"/>
    <w:link w:val="848"/>
  </w:style>
  <w:style w:type="character" w:styleId="967">
    <w:name w:val="ListLabel 70"/>
    <w:next w:val="967"/>
    <w:link w:val="848"/>
  </w:style>
  <w:style w:type="character" w:styleId="968">
    <w:name w:val="ListLabel 71"/>
    <w:next w:val="968"/>
    <w:link w:val="848"/>
  </w:style>
  <w:style w:type="character" w:styleId="969">
    <w:name w:val="ListLabel 72"/>
    <w:next w:val="969"/>
    <w:link w:val="848"/>
  </w:style>
  <w:style w:type="character" w:styleId="970">
    <w:name w:val="ListLabel 73"/>
    <w:next w:val="970"/>
    <w:link w:val="848"/>
  </w:style>
  <w:style w:type="character" w:styleId="971">
    <w:name w:val="ListLabel 74"/>
    <w:next w:val="971"/>
    <w:link w:val="848"/>
  </w:style>
  <w:style w:type="character" w:styleId="972">
    <w:name w:val="ListLabel 75"/>
    <w:next w:val="972"/>
    <w:link w:val="848"/>
    <w:rPr>
      <w:rFonts w:ascii="Times New Roman" w:hAnsi="Times New Roman"/>
    </w:rPr>
  </w:style>
  <w:style w:type="character" w:styleId="973">
    <w:name w:val="ListLabel 76"/>
    <w:next w:val="973"/>
    <w:link w:val="848"/>
  </w:style>
  <w:style w:type="character" w:styleId="974">
    <w:name w:val="ListLabel 77"/>
    <w:next w:val="974"/>
    <w:link w:val="848"/>
  </w:style>
  <w:style w:type="character" w:styleId="975">
    <w:name w:val="ListLabel 78"/>
    <w:next w:val="975"/>
    <w:link w:val="848"/>
  </w:style>
  <w:style w:type="character" w:styleId="976">
    <w:name w:val="ListLabel 79"/>
    <w:next w:val="976"/>
    <w:link w:val="848"/>
  </w:style>
  <w:style w:type="character" w:styleId="977">
    <w:name w:val="ListLabel 80"/>
    <w:next w:val="977"/>
    <w:link w:val="848"/>
  </w:style>
  <w:style w:type="character" w:styleId="978">
    <w:name w:val="ListLabel 81"/>
    <w:next w:val="978"/>
    <w:link w:val="848"/>
  </w:style>
  <w:style w:type="character" w:styleId="979">
    <w:name w:val="ListLabel 82"/>
    <w:next w:val="979"/>
    <w:link w:val="848"/>
  </w:style>
  <w:style w:type="character" w:styleId="980">
    <w:name w:val="ListLabel 83"/>
    <w:next w:val="980"/>
    <w:link w:val="848"/>
  </w:style>
  <w:style w:type="character" w:styleId="981">
    <w:name w:val="ListLabel 84"/>
    <w:next w:val="981"/>
    <w:link w:val="848"/>
  </w:style>
  <w:style w:type="character" w:styleId="982">
    <w:name w:val="ListLabel 85"/>
    <w:next w:val="982"/>
    <w:link w:val="848"/>
  </w:style>
  <w:style w:type="character" w:styleId="983">
    <w:name w:val="ListLabel 86"/>
    <w:next w:val="983"/>
    <w:link w:val="848"/>
  </w:style>
  <w:style w:type="character" w:styleId="984">
    <w:name w:val="ListLabel 87"/>
    <w:next w:val="984"/>
    <w:link w:val="848"/>
  </w:style>
  <w:style w:type="character" w:styleId="985">
    <w:name w:val="ListLabel 88"/>
    <w:next w:val="985"/>
    <w:link w:val="848"/>
  </w:style>
  <w:style w:type="character" w:styleId="986">
    <w:name w:val="ListLabel 89"/>
    <w:next w:val="986"/>
    <w:link w:val="848"/>
  </w:style>
  <w:style w:type="character" w:styleId="987">
    <w:name w:val="ListLabel 90"/>
    <w:next w:val="987"/>
    <w:link w:val="848"/>
  </w:style>
  <w:style w:type="character" w:styleId="988">
    <w:name w:val="ListLabel 91"/>
    <w:next w:val="988"/>
    <w:link w:val="848"/>
  </w:style>
  <w:style w:type="character" w:styleId="989">
    <w:name w:val="ListLabel 92"/>
    <w:next w:val="989"/>
    <w:link w:val="848"/>
  </w:style>
  <w:style w:type="character" w:styleId="990">
    <w:name w:val="ListLabel 93"/>
    <w:next w:val="990"/>
    <w:link w:val="848"/>
  </w:style>
  <w:style w:type="character" w:styleId="991">
    <w:name w:val="ListLabel 94"/>
    <w:next w:val="991"/>
    <w:link w:val="848"/>
  </w:style>
  <w:style w:type="character" w:styleId="992">
    <w:name w:val="ListLabel 95"/>
    <w:next w:val="992"/>
    <w:link w:val="848"/>
  </w:style>
  <w:style w:type="character" w:styleId="993">
    <w:name w:val="ListLabel 96"/>
    <w:next w:val="993"/>
    <w:link w:val="848"/>
  </w:style>
  <w:style w:type="character" w:styleId="994">
    <w:name w:val="ListLabel 97"/>
    <w:next w:val="994"/>
    <w:link w:val="848"/>
  </w:style>
  <w:style w:type="character" w:styleId="995">
    <w:name w:val="ListLabel 98"/>
    <w:next w:val="995"/>
    <w:link w:val="848"/>
  </w:style>
  <w:style w:type="character" w:styleId="996">
    <w:name w:val="ListLabel 99"/>
    <w:next w:val="996"/>
    <w:link w:val="848"/>
  </w:style>
  <w:style w:type="character" w:styleId="997">
    <w:name w:val="ListLabel 100"/>
    <w:next w:val="997"/>
    <w:link w:val="848"/>
  </w:style>
  <w:style w:type="character" w:styleId="998">
    <w:name w:val="ListLabel 101"/>
    <w:next w:val="998"/>
    <w:link w:val="848"/>
  </w:style>
  <w:style w:type="character" w:styleId="999">
    <w:name w:val="ListLabel 102"/>
    <w:next w:val="999"/>
    <w:link w:val="848"/>
  </w:style>
  <w:style w:type="character" w:styleId="1000">
    <w:name w:val="ListLabel 103"/>
    <w:next w:val="1000"/>
    <w:link w:val="848"/>
  </w:style>
  <w:style w:type="character" w:styleId="1001">
    <w:name w:val="ListLabel 104"/>
    <w:next w:val="1001"/>
    <w:link w:val="848"/>
  </w:style>
  <w:style w:type="character" w:styleId="1002">
    <w:name w:val="ListLabel 105"/>
    <w:next w:val="1002"/>
    <w:link w:val="848"/>
  </w:style>
  <w:style w:type="character" w:styleId="1003">
    <w:name w:val="ListLabel 106"/>
    <w:next w:val="1003"/>
    <w:link w:val="848"/>
  </w:style>
  <w:style w:type="character" w:styleId="1004">
    <w:name w:val="ListLabel 107"/>
    <w:next w:val="1004"/>
    <w:link w:val="848"/>
  </w:style>
  <w:style w:type="character" w:styleId="1005">
    <w:name w:val="ListLabel 108"/>
    <w:next w:val="1005"/>
    <w:link w:val="848"/>
  </w:style>
  <w:style w:type="character" w:styleId="1006">
    <w:name w:val="ListLabel 109"/>
    <w:next w:val="1006"/>
    <w:link w:val="848"/>
  </w:style>
  <w:style w:type="character" w:styleId="1007">
    <w:name w:val="ListLabel 110"/>
    <w:next w:val="1007"/>
    <w:link w:val="848"/>
  </w:style>
  <w:style w:type="character" w:styleId="1008">
    <w:name w:val="ListLabel 111"/>
    <w:next w:val="1008"/>
    <w:link w:val="848"/>
    <w:rPr>
      <w:rFonts w:ascii="Times New Roman" w:hAnsi="Times New Roman"/>
    </w:rPr>
  </w:style>
  <w:style w:type="character" w:styleId="1009">
    <w:name w:val="ListLabel 112"/>
    <w:next w:val="1009"/>
    <w:link w:val="848"/>
  </w:style>
  <w:style w:type="character" w:styleId="1010">
    <w:name w:val="ListLabel 113"/>
    <w:next w:val="1010"/>
    <w:link w:val="848"/>
  </w:style>
  <w:style w:type="character" w:styleId="1011">
    <w:name w:val="ListLabel 114"/>
    <w:next w:val="1011"/>
    <w:link w:val="848"/>
  </w:style>
  <w:style w:type="character" w:styleId="1012">
    <w:name w:val="ListLabel 115"/>
    <w:next w:val="1012"/>
    <w:link w:val="848"/>
  </w:style>
  <w:style w:type="character" w:styleId="1013">
    <w:name w:val="ListLabel 116"/>
    <w:next w:val="1013"/>
    <w:link w:val="848"/>
  </w:style>
  <w:style w:type="character" w:styleId="1014">
    <w:name w:val="ListLabel 117"/>
    <w:next w:val="1014"/>
    <w:link w:val="848"/>
  </w:style>
  <w:style w:type="character" w:styleId="1015">
    <w:name w:val="Пcfрf0иe8вe2яffзe7кeaаe0 кeaоeeнedцf6еe5вe2оeeйe9 сf1нedоeeсf1кeaиe8"/>
    <w:next w:val="1015"/>
    <w:link w:val="848"/>
    <w:rPr>
      <w:vertAlign w:val="superscript"/>
    </w:rPr>
  </w:style>
  <w:style w:type="character" w:styleId="1016">
    <w:name w:val="Сd1иe8мecвe2оeeлeb кeaоeeнedцf6еe5вe2оeeйe9 сf1нedоeeсf1кeaиe8"/>
    <w:next w:val="1016"/>
    <w:link w:val="848"/>
  </w:style>
  <w:style w:type="character" w:styleId="1017">
    <w:name w:val="ListLabel 118"/>
    <w:next w:val="1017"/>
    <w:link w:val="848"/>
    <w:rPr>
      <w:rFonts w:ascii="Times New Roman" w:hAnsi="Times New Roman"/>
    </w:rPr>
  </w:style>
  <w:style w:type="character" w:styleId="1018">
    <w:name w:val="ListLabel 119"/>
    <w:next w:val="1018"/>
    <w:link w:val="848"/>
  </w:style>
  <w:style w:type="character" w:styleId="1019">
    <w:name w:val="ListLabel 120"/>
    <w:next w:val="1019"/>
    <w:link w:val="848"/>
    <w:rPr>
      <w:rFonts w:ascii="Times New Roman" w:hAnsi="Times New Roman"/>
    </w:rPr>
  </w:style>
  <w:style w:type="character" w:styleId="1020">
    <w:name w:val="ListLabel 121"/>
    <w:next w:val="1020"/>
    <w:link w:val="848"/>
  </w:style>
  <w:style w:type="character" w:styleId="1021">
    <w:name w:val="ListLabel 122"/>
    <w:next w:val="1021"/>
    <w:link w:val="848"/>
  </w:style>
  <w:style w:type="character" w:styleId="1022">
    <w:name w:val="ListLabel 123"/>
    <w:next w:val="1022"/>
    <w:link w:val="848"/>
  </w:style>
  <w:style w:type="character" w:styleId="1023">
    <w:name w:val="ListLabel 124"/>
    <w:next w:val="1023"/>
    <w:link w:val="848"/>
  </w:style>
  <w:style w:type="character" w:styleId="1024">
    <w:name w:val="ListLabel 125"/>
    <w:next w:val="1024"/>
    <w:link w:val="848"/>
  </w:style>
  <w:style w:type="character" w:styleId="1025">
    <w:name w:val="ListLabel 126"/>
    <w:next w:val="1025"/>
    <w:link w:val="848"/>
  </w:style>
  <w:style w:type="character" w:styleId="1026">
    <w:name w:val="ListLabel 127"/>
    <w:next w:val="1026"/>
    <w:link w:val="848"/>
  </w:style>
  <w:style w:type="character" w:styleId="1027">
    <w:name w:val="ListLabel 128"/>
    <w:next w:val="1027"/>
    <w:link w:val="848"/>
  </w:style>
  <w:style w:type="character" w:styleId="1028">
    <w:name w:val="ListLabel 129"/>
    <w:next w:val="1028"/>
    <w:link w:val="848"/>
    <w:rPr>
      <w:rFonts w:ascii="Times New Roman" w:hAnsi="Times New Roman"/>
    </w:rPr>
  </w:style>
  <w:style w:type="character" w:styleId="1029">
    <w:name w:val="ListLabel 130"/>
    <w:next w:val="1029"/>
    <w:link w:val="848"/>
  </w:style>
  <w:style w:type="character" w:styleId="1030">
    <w:name w:val="ListLabel 131"/>
    <w:next w:val="1030"/>
    <w:link w:val="848"/>
  </w:style>
  <w:style w:type="character" w:styleId="1031">
    <w:name w:val="ListLabel 132"/>
    <w:next w:val="1031"/>
    <w:link w:val="848"/>
  </w:style>
  <w:style w:type="character" w:styleId="1032">
    <w:name w:val="ListLabel 133"/>
    <w:next w:val="1032"/>
    <w:link w:val="848"/>
  </w:style>
  <w:style w:type="character" w:styleId="1033">
    <w:name w:val="ListLabel 134"/>
    <w:next w:val="1033"/>
    <w:link w:val="848"/>
  </w:style>
  <w:style w:type="character" w:styleId="1034">
    <w:name w:val="ListLabel 135"/>
    <w:next w:val="1034"/>
    <w:link w:val="848"/>
  </w:style>
  <w:style w:type="character" w:styleId="1035">
    <w:name w:val="Ì3fà3fð3fê3få3fð3fû3f"/>
    <w:next w:val="1035"/>
    <w:link w:val="848"/>
    <w:rPr>
      <w:rFonts w:ascii="OpenSymbol" w:hAnsi="OpenSymbol"/>
    </w:rPr>
  </w:style>
  <w:style w:type="character" w:styleId="1036">
    <w:name w:val="Символ концевой сноски"/>
    <w:next w:val="1036"/>
    <w:link w:val="848"/>
    <w:rPr>
      <w:vertAlign w:val="superscript"/>
    </w:rPr>
  </w:style>
  <w:style w:type="character" w:styleId="1037">
    <w:name w:val="Endnote Characters"/>
    <w:next w:val="1037"/>
    <w:link w:val="848"/>
    <w:rPr>
      <w:vertAlign w:val="superscript"/>
    </w:rPr>
  </w:style>
  <w:style w:type="character" w:styleId="1038">
    <w:name w:val="Символ сноски"/>
    <w:next w:val="1038"/>
    <w:link w:val="848"/>
    <w:rPr>
      <w:vertAlign w:val="superscript"/>
    </w:rPr>
  </w:style>
  <w:style w:type="character" w:styleId="1039">
    <w:name w:val="ListLabel 136"/>
    <w:next w:val="1039"/>
    <w:link w:val="848"/>
  </w:style>
  <w:style w:type="character" w:styleId="1040">
    <w:name w:val="ListLabel 137"/>
    <w:next w:val="1040"/>
    <w:link w:val="848"/>
    <w:rPr>
      <w:rFonts w:ascii="Times New Roman" w:hAnsi="Times New Roman"/>
    </w:rPr>
  </w:style>
  <w:style w:type="character" w:styleId="1041">
    <w:name w:val="ListLabel 138"/>
    <w:next w:val="1041"/>
    <w:link w:val="848"/>
    <w:rPr>
      <w:rFonts w:ascii="Times New Roman" w:hAnsi="Times New Roman"/>
      <w:sz w:val="24"/>
    </w:rPr>
  </w:style>
  <w:style w:type="character" w:styleId="1042">
    <w:name w:val="ListLabel 139"/>
    <w:next w:val="1042"/>
    <w:link w:val="848"/>
    <w:rPr>
      <w:rFonts w:ascii="Times New Roman" w:hAnsi="Times New Roman"/>
    </w:rPr>
  </w:style>
  <w:style w:type="character" w:styleId="1043">
    <w:name w:val="ListLabel 140"/>
    <w:next w:val="1043"/>
    <w:link w:val="848"/>
    <w:rPr>
      <w:rFonts w:ascii="Times New Roman" w:hAnsi="Times New Roman"/>
    </w:rPr>
  </w:style>
  <w:style w:type="character" w:styleId="1044">
    <w:name w:val="ListLabel 141"/>
    <w:next w:val="1044"/>
    <w:link w:val="848"/>
    <w:rPr>
      <w:rFonts w:ascii="Times New Roman" w:hAnsi="Times New Roman"/>
    </w:rPr>
  </w:style>
  <w:style w:type="character" w:styleId="1045">
    <w:name w:val="ListLabel 142"/>
    <w:next w:val="1045"/>
    <w:link w:val="848"/>
    <w:rPr>
      <w:rFonts w:ascii="Times New Roman" w:hAnsi="Times New Roman"/>
    </w:rPr>
  </w:style>
  <w:style w:type="character" w:styleId="1046">
    <w:name w:val="ListLabel 143"/>
    <w:next w:val="1046"/>
    <w:link w:val="848"/>
    <w:rPr>
      <w:rFonts w:ascii="Times New Roman" w:hAnsi="Times New Roman"/>
    </w:rPr>
  </w:style>
  <w:style w:type="character" w:styleId="1047">
    <w:name w:val="ListLabel 144"/>
    <w:next w:val="1047"/>
    <w:link w:val="848"/>
    <w:rPr>
      <w:rFonts w:ascii="Times New Roman" w:hAnsi="Times New Roman"/>
    </w:rPr>
  </w:style>
  <w:style w:type="character" w:styleId="1048">
    <w:name w:val="ListLabel 145"/>
    <w:next w:val="1048"/>
    <w:link w:val="848"/>
    <w:rPr>
      <w:rFonts w:ascii="Times New Roman" w:hAnsi="Times New Roman"/>
    </w:rPr>
  </w:style>
  <w:style w:type="character" w:styleId="1049">
    <w:name w:val="ListLabel 146"/>
    <w:next w:val="1049"/>
    <w:link w:val="848"/>
    <w:rPr>
      <w:rFonts w:ascii="Times New Roman" w:hAnsi="Times New Roman"/>
    </w:rPr>
  </w:style>
  <w:style w:type="character" w:styleId="1050">
    <w:name w:val="ListLabel 147"/>
    <w:next w:val="1050"/>
    <w:link w:val="848"/>
    <w:rPr>
      <w:rFonts w:ascii="Times New Roman" w:hAnsi="Times New Roman"/>
      <w:sz w:val="24"/>
    </w:rPr>
  </w:style>
  <w:style w:type="character" w:styleId="1051">
    <w:name w:val="ListLabel 148"/>
    <w:next w:val="1051"/>
    <w:link w:val="848"/>
    <w:rPr>
      <w:rFonts w:ascii="Times New Roman" w:hAnsi="Times New Roman"/>
    </w:rPr>
  </w:style>
  <w:style w:type="character" w:styleId="1052">
    <w:name w:val="ListLabel 149"/>
    <w:next w:val="1052"/>
    <w:link w:val="848"/>
    <w:rPr>
      <w:rFonts w:ascii="Times New Roman" w:hAnsi="Times New Roman"/>
    </w:rPr>
  </w:style>
  <w:style w:type="character" w:styleId="1053">
    <w:name w:val="ListLabel 150"/>
    <w:next w:val="1053"/>
    <w:link w:val="848"/>
    <w:rPr>
      <w:rFonts w:ascii="Times New Roman" w:hAnsi="Times New Roman"/>
    </w:rPr>
  </w:style>
  <w:style w:type="character" w:styleId="1054">
    <w:name w:val="ListLabel 151"/>
    <w:next w:val="1054"/>
    <w:link w:val="848"/>
    <w:rPr>
      <w:rFonts w:ascii="Times New Roman" w:hAnsi="Times New Roman"/>
    </w:rPr>
  </w:style>
  <w:style w:type="character" w:styleId="1055">
    <w:name w:val="ListLabel 152"/>
    <w:next w:val="1055"/>
    <w:link w:val="848"/>
    <w:rPr>
      <w:rFonts w:ascii="Times New Roman" w:hAnsi="Times New Roman"/>
    </w:rPr>
  </w:style>
  <w:style w:type="character" w:styleId="1056">
    <w:name w:val="ListLabel 153"/>
    <w:next w:val="1056"/>
    <w:link w:val="848"/>
    <w:rPr>
      <w:rFonts w:ascii="Times New Roman" w:hAnsi="Times New Roman"/>
    </w:rPr>
  </w:style>
  <w:style w:type="character" w:styleId="1057">
    <w:name w:val="ListLabel 154"/>
    <w:next w:val="1057"/>
    <w:link w:val="848"/>
  </w:style>
  <w:style w:type="character" w:styleId="1058">
    <w:name w:val="ListLabel 155"/>
    <w:next w:val="1058"/>
    <w:link w:val="848"/>
  </w:style>
  <w:style w:type="character" w:styleId="1059">
    <w:name w:val="ListLabel 156"/>
    <w:next w:val="1059"/>
    <w:link w:val="848"/>
  </w:style>
  <w:style w:type="character" w:styleId="1060">
    <w:name w:val="ListLabel 157"/>
    <w:next w:val="1060"/>
    <w:link w:val="848"/>
  </w:style>
  <w:style w:type="character" w:styleId="1061">
    <w:name w:val="ListLabel 158"/>
    <w:next w:val="1061"/>
    <w:link w:val="848"/>
  </w:style>
  <w:style w:type="character" w:styleId="1062">
    <w:name w:val="ListLabel 159"/>
    <w:next w:val="1062"/>
    <w:link w:val="848"/>
  </w:style>
  <w:style w:type="character" w:styleId="1063">
    <w:name w:val="ListLabel 160"/>
    <w:next w:val="1063"/>
    <w:link w:val="848"/>
  </w:style>
  <w:style w:type="character" w:styleId="1064">
    <w:name w:val="ListLabel 161"/>
    <w:next w:val="1064"/>
    <w:link w:val="848"/>
  </w:style>
  <w:style w:type="character" w:styleId="1065">
    <w:name w:val="ListLabel 162"/>
    <w:next w:val="1065"/>
    <w:link w:val="848"/>
  </w:style>
  <w:style w:type="character" w:styleId="1066">
    <w:name w:val="WW-Символ сноски"/>
    <w:next w:val="1066"/>
    <w:link w:val="848"/>
  </w:style>
  <w:style w:type="character" w:styleId="1067">
    <w:name w:val="WW-Символ концевой сноски"/>
    <w:next w:val="1067"/>
    <w:link w:val="848"/>
  </w:style>
  <w:style w:type="character" w:styleId="1068">
    <w:name w:val="ListLabel 163"/>
    <w:next w:val="1068"/>
    <w:link w:val="848"/>
  </w:style>
  <w:style w:type="character" w:styleId="1069">
    <w:name w:val="ListLabel 164"/>
    <w:next w:val="1069"/>
    <w:link w:val="848"/>
    <w:rPr>
      <w:rFonts w:ascii="Times New Roman" w:hAnsi="Times New Roman"/>
    </w:rPr>
  </w:style>
  <w:style w:type="character" w:styleId="1070">
    <w:name w:val="ListLabel 165"/>
    <w:next w:val="1070"/>
    <w:link w:val="848"/>
    <w:rPr>
      <w:rFonts w:ascii="Times New Roman" w:hAnsi="Times New Roman"/>
      <w:sz w:val="24"/>
    </w:rPr>
  </w:style>
  <w:style w:type="character" w:styleId="1071">
    <w:name w:val="ListLabel 166"/>
    <w:next w:val="1071"/>
    <w:link w:val="848"/>
    <w:rPr>
      <w:rFonts w:ascii="Times New Roman" w:hAnsi="Times New Roman"/>
    </w:rPr>
  </w:style>
  <w:style w:type="character" w:styleId="1072">
    <w:name w:val="ListLabel 167"/>
    <w:next w:val="1072"/>
    <w:link w:val="848"/>
    <w:rPr>
      <w:rFonts w:ascii="Times New Roman" w:hAnsi="Times New Roman"/>
    </w:rPr>
  </w:style>
  <w:style w:type="character" w:styleId="1073">
    <w:name w:val="ListLabel 168"/>
    <w:next w:val="1073"/>
    <w:link w:val="848"/>
    <w:rPr>
      <w:rFonts w:ascii="Times New Roman" w:hAnsi="Times New Roman"/>
    </w:rPr>
  </w:style>
  <w:style w:type="character" w:styleId="1074">
    <w:name w:val="ListLabel 169"/>
    <w:next w:val="1074"/>
    <w:link w:val="848"/>
    <w:rPr>
      <w:rFonts w:ascii="Times New Roman" w:hAnsi="Times New Roman"/>
    </w:rPr>
  </w:style>
  <w:style w:type="character" w:styleId="1075">
    <w:name w:val="ListLabel 170"/>
    <w:next w:val="1075"/>
    <w:link w:val="848"/>
    <w:rPr>
      <w:rFonts w:ascii="Times New Roman" w:hAnsi="Times New Roman"/>
    </w:rPr>
  </w:style>
  <w:style w:type="character" w:styleId="1076">
    <w:name w:val="ListLabel 171"/>
    <w:next w:val="1076"/>
    <w:link w:val="848"/>
    <w:rPr>
      <w:rFonts w:ascii="Times New Roman" w:hAnsi="Times New Roman"/>
    </w:rPr>
  </w:style>
  <w:style w:type="character" w:styleId="1077">
    <w:name w:val="ListLabel 172"/>
    <w:next w:val="1077"/>
    <w:link w:val="848"/>
    <w:rPr>
      <w:rFonts w:ascii="Times New Roman" w:hAnsi="Times New Roman"/>
    </w:rPr>
  </w:style>
  <w:style w:type="character" w:styleId="1078">
    <w:name w:val="ListLabel 173"/>
    <w:next w:val="1078"/>
    <w:link w:val="848"/>
    <w:rPr>
      <w:rFonts w:ascii="Times New Roman" w:hAnsi="Times New Roman"/>
    </w:rPr>
  </w:style>
  <w:style w:type="character" w:styleId="1079">
    <w:name w:val="ListLabel 174"/>
    <w:next w:val="1079"/>
    <w:link w:val="848"/>
    <w:rPr>
      <w:rFonts w:ascii="Times New Roman" w:hAnsi="Times New Roman"/>
      <w:sz w:val="24"/>
    </w:rPr>
  </w:style>
  <w:style w:type="character" w:styleId="1080">
    <w:name w:val="ListLabel 175"/>
    <w:next w:val="1080"/>
    <w:link w:val="848"/>
    <w:rPr>
      <w:rFonts w:ascii="Times New Roman" w:hAnsi="Times New Roman"/>
    </w:rPr>
  </w:style>
  <w:style w:type="character" w:styleId="1081">
    <w:name w:val="ListLabel 176"/>
    <w:next w:val="1081"/>
    <w:link w:val="848"/>
    <w:rPr>
      <w:rFonts w:ascii="Times New Roman" w:hAnsi="Times New Roman"/>
    </w:rPr>
  </w:style>
  <w:style w:type="character" w:styleId="1082">
    <w:name w:val="ListLabel 177"/>
    <w:next w:val="1082"/>
    <w:link w:val="848"/>
    <w:rPr>
      <w:rFonts w:ascii="Times New Roman" w:hAnsi="Times New Roman"/>
    </w:rPr>
  </w:style>
  <w:style w:type="character" w:styleId="1083">
    <w:name w:val="ListLabel 178"/>
    <w:next w:val="1083"/>
    <w:link w:val="848"/>
    <w:rPr>
      <w:rFonts w:ascii="Times New Roman" w:hAnsi="Times New Roman"/>
    </w:rPr>
  </w:style>
  <w:style w:type="character" w:styleId="1084">
    <w:name w:val="ListLabel 179"/>
    <w:next w:val="1084"/>
    <w:link w:val="848"/>
    <w:rPr>
      <w:rFonts w:ascii="Times New Roman" w:hAnsi="Times New Roman"/>
    </w:rPr>
  </w:style>
  <w:style w:type="character" w:styleId="1085">
    <w:name w:val="ListLabel 180"/>
    <w:next w:val="1085"/>
    <w:link w:val="848"/>
    <w:rPr>
      <w:rFonts w:ascii="Times New Roman" w:hAnsi="Times New Roman"/>
    </w:rPr>
  </w:style>
  <w:style w:type="character" w:styleId="1086">
    <w:name w:val="ListLabel 181"/>
    <w:next w:val="1086"/>
    <w:link w:val="848"/>
  </w:style>
  <w:style w:type="character" w:styleId="1087">
    <w:name w:val="ListLabel 182"/>
    <w:next w:val="1087"/>
    <w:link w:val="848"/>
    <w:rPr>
      <w:rFonts w:ascii="Times New Roman" w:hAnsi="Times New Roman"/>
    </w:rPr>
  </w:style>
  <w:style w:type="character" w:styleId="1088">
    <w:name w:val="ListLabel 183"/>
    <w:next w:val="1088"/>
    <w:link w:val="848"/>
    <w:rPr>
      <w:rFonts w:ascii="Times New Roman" w:hAnsi="Times New Roman"/>
      <w:sz w:val="24"/>
    </w:rPr>
  </w:style>
  <w:style w:type="character" w:styleId="1089">
    <w:name w:val="ListLabel 184"/>
    <w:next w:val="1089"/>
    <w:link w:val="848"/>
    <w:rPr>
      <w:rFonts w:ascii="Times New Roman" w:hAnsi="Times New Roman"/>
    </w:rPr>
  </w:style>
  <w:style w:type="character" w:styleId="1090">
    <w:name w:val="ListLabel 185"/>
    <w:next w:val="1090"/>
    <w:link w:val="848"/>
    <w:rPr>
      <w:rFonts w:ascii="Times New Roman" w:hAnsi="Times New Roman"/>
    </w:rPr>
  </w:style>
  <w:style w:type="character" w:styleId="1091">
    <w:name w:val="ListLabel 186"/>
    <w:next w:val="1091"/>
    <w:link w:val="848"/>
    <w:rPr>
      <w:rFonts w:ascii="Times New Roman" w:hAnsi="Times New Roman"/>
    </w:rPr>
  </w:style>
  <w:style w:type="character" w:styleId="1092">
    <w:name w:val="ListLabel 187"/>
    <w:next w:val="1092"/>
    <w:link w:val="848"/>
    <w:rPr>
      <w:rFonts w:ascii="Times New Roman" w:hAnsi="Times New Roman"/>
    </w:rPr>
  </w:style>
  <w:style w:type="character" w:styleId="1093">
    <w:name w:val="ListLabel 188"/>
    <w:next w:val="1093"/>
    <w:link w:val="848"/>
    <w:rPr>
      <w:rFonts w:ascii="Times New Roman" w:hAnsi="Times New Roman"/>
    </w:rPr>
  </w:style>
  <w:style w:type="character" w:styleId="1094">
    <w:name w:val="ListLabel 189"/>
    <w:next w:val="1094"/>
    <w:link w:val="848"/>
    <w:rPr>
      <w:rFonts w:ascii="Times New Roman" w:hAnsi="Times New Roman"/>
    </w:rPr>
  </w:style>
  <w:style w:type="character" w:styleId="1095">
    <w:name w:val="ListLabel 190"/>
    <w:next w:val="1095"/>
    <w:link w:val="848"/>
    <w:rPr>
      <w:rFonts w:ascii="Times New Roman" w:hAnsi="Times New Roman"/>
    </w:rPr>
  </w:style>
  <w:style w:type="character" w:styleId="1096">
    <w:name w:val="ListLabel 191"/>
    <w:next w:val="1096"/>
    <w:link w:val="848"/>
    <w:rPr>
      <w:rFonts w:ascii="Times New Roman" w:hAnsi="Times New Roman"/>
    </w:rPr>
  </w:style>
  <w:style w:type="character" w:styleId="1097">
    <w:name w:val="ListLabel 192"/>
    <w:next w:val="1097"/>
    <w:link w:val="848"/>
    <w:rPr>
      <w:rFonts w:ascii="Times New Roman" w:hAnsi="Times New Roman"/>
      <w:sz w:val="24"/>
    </w:rPr>
  </w:style>
  <w:style w:type="character" w:styleId="1098">
    <w:name w:val="ListLabel 193"/>
    <w:next w:val="1098"/>
    <w:link w:val="848"/>
    <w:rPr>
      <w:rFonts w:ascii="Times New Roman" w:hAnsi="Times New Roman"/>
    </w:rPr>
  </w:style>
  <w:style w:type="character" w:styleId="1099">
    <w:name w:val="ListLabel 194"/>
    <w:next w:val="1099"/>
    <w:link w:val="848"/>
    <w:rPr>
      <w:rFonts w:ascii="Times New Roman" w:hAnsi="Times New Roman"/>
    </w:rPr>
  </w:style>
  <w:style w:type="character" w:styleId="1100">
    <w:name w:val="ListLabel 195"/>
    <w:next w:val="1100"/>
    <w:link w:val="848"/>
    <w:rPr>
      <w:rFonts w:ascii="Times New Roman" w:hAnsi="Times New Roman"/>
    </w:rPr>
  </w:style>
  <w:style w:type="character" w:styleId="1101">
    <w:name w:val="ListLabel 196"/>
    <w:next w:val="1101"/>
    <w:link w:val="848"/>
    <w:rPr>
      <w:rFonts w:ascii="Times New Roman" w:hAnsi="Times New Roman"/>
    </w:rPr>
  </w:style>
  <w:style w:type="character" w:styleId="1102">
    <w:name w:val="ListLabel 197"/>
    <w:next w:val="1102"/>
    <w:link w:val="848"/>
    <w:rPr>
      <w:rFonts w:ascii="Times New Roman" w:hAnsi="Times New Roman"/>
    </w:rPr>
  </w:style>
  <w:style w:type="character" w:styleId="1103">
    <w:name w:val="ListLabel 198"/>
    <w:next w:val="1103"/>
    <w:link w:val="848"/>
    <w:rPr>
      <w:rFonts w:ascii="Times New Roman" w:hAnsi="Times New Roman"/>
    </w:rPr>
  </w:style>
  <w:style w:type="character" w:styleId="1104">
    <w:name w:val="ListLabel 199"/>
    <w:next w:val="1104"/>
    <w:link w:val="848"/>
    <w:rPr>
      <w:rFonts w:ascii="Times New Roman" w:hAnsi="Times New Roman"/>
      <w:sz w:val="24"/>
    </w:rPr>
  </w:style>
  <w:style w:type="character" w:styleId="1105">
    <w:name w:val="ListLabel 200"/>
    <w:next w:val="1105"/>
    <w:link w:val="848"/>
  </w:style>
  <w:style w:type="character" w:styleId="1106">
    <w:name w:val="ListLabel 201"/>
    <w:next w:val="1106"/>
    <w:link w:val="848"/>
  </w:style>
  <w:style w:type="character" w:styleId="1107">
    <w:name w:val="ListLabel 202"/>
    <w:next w:val="1107"/>
    <w:link w:val="848"/>
  </w:style>
  <w:style w:type="character" w:styleId="1108">
    <w:name w:val="ListLabel 203"/>
    <w:next w:val="1108"/>
    <w:link w:val="848"/>
  </w:style>
  <w:style w:type="character" w:styleId="1109">
    <w:name w:val="ListLabel 204"/>
    <w:next w:val="1109"/>
    <w:link w:val="848"/>
  </w:style>
  <w:style w:type="character" w:styleId="1110">
    <w:name w:val="ListLabel 205"/>
    <w:next w:val="1110"/>
    <w:link w:val="848"/>
  </w:style>
  <w:style w:type="character" w:styleId="1111">
    <w:name w:val="ListLabel 206"/>
    <w:next w:val="1111"/>
    <w:link w:val="848"/>
  </w:style>
  <w:style w:type="character" w:styleId="1112">
    <w:name w:val="ListLabel 207"/>
    <w:next w:val="1112"/>
    <w:link w:val="848"/>
  </w:style>
  <w:style w:type="character" w:styleId="1113">
    <w:name w:val="ListLabel 208"/>
    <w:next w:val="1113"/>
    <w:link w:val="848"/>
  </w:style>
  <w:style w:type="character" w:styleId="1114">
    <w:name w:val="ListLabel 209"/>
    <w:next w:val="1114"/>
    <w:link w:val="848"/>
    <w:rPr>
      <w:rFonts w:ascii="Times New Roman" w:hAnsi="Times New Roman"/>
    </w:rPr>
  </w:style>
  <w:style w:type="character" w:styleId="1115">
    <w:name w:val="ListLabel 210"/>
    <w:next w:val="1115"/>
    <w:link w:val="848"/>
    <w:rPr>
      <w:rFonts w:ascii="Times New Roman" w:hAnsi="Times New Roman"/>
      <w:sz w:val="24"/>
    </w:rPr>
  </w:style>
  <w:style w:type="character" w:styleId="1116">
    <w:name w:val="ListLabel 211"/>
    <w:next w:val="1116"/>
    <w:link w:val="848"/>
    <w:rPr>
      <w:rFonts w:ascii="Times New Roman" w:hAnsi="Times New Roman"/>
    </w:rPr>
  </w:style>
  <w:style w:type="character" w:styleId="1117">
    <w:name w:val="ListLabel 212"/>
    <w:next w:val="1117"/>
    <w:link w:val="848"/>
    <w:rPr>
      <w:rFonts w:ascii="Times New Roman" w:hAnsi="Times New Roman"/>
    </w:rPr>
  </w:style>
  <w:style w:type="character" w:styleId="1118">
    <w:name w:val="ListLabel 213"/>
    <w:next w:val="1118"/>
    <w:link w:val="848"/>
    <w:rPr>
      <w:rFonts w:ascii="Times New Roman" w:hAnsi="Times New Roman"/>
    </w:rPr>
  </w:style>
  <w:style w:type="character" w:styleId="1119">
    <w:name w:val="ListLabel 214"/>
    <w:next w:val="1119"/>
    <w:link w:val="848"/>
    <w:rPr>
      <w:rFonts w:ascii="Times New Roman" w:hAnsi="Times New Roman"/>
    </w:rPr>
  </w:style>
  <w:style w:type="character" w:styleId="1120">
    <w:name w:val="ListLabel 215"/>
    <w:next w:val="1120"/>
    <w:link w:val="848"/>
    <w:rPr>
      <w:rFonts w:ascii="Times New Roman" w:hAnsi="Times New Roman"/>
    </w:rPr>
  </w:style>
  <w:style w:type="character" w:styleId="1121">
    <w:name w:val="ListLabel 216"/>
    <w:next w:val="1121"/>
    <w:link w:val="848"/>
    <w:rPr>
      <w:rFonts w:ascii="Times New Roman" w:hAnsi="Times New Roman"/>
    </w:rPr>
  </w:style>
  <w:style w:type="character" w:styleId="1122">
    <w:name w:val="ListLabel 217"/>
    <w:next w:val="1122"/>
    <w:link w:val="848"/>
    <w:rPr>
      <w:rFonts w:ascii="Times New Roman" w:hAnsi="Times New Roman"/>
    </w:rPr>
  </w:style>
  <w:style w:type="character" w:styleId="1123">
    <w:name w:val="ListLabel 218"/>
    <w:next w:val="1123"/>
    <w:link w:val="848"/>
    <w:rPr>
      <w:rFonts w:ascii="Times New Roman" w:hAnsi="Times New Roman"/>
    </w:rPr>
  </w:style>
  <w:style w:type="character" w:styleId="1124">
    <w:name w:val="ListLabel 219"/>
    <w:next w:val="1124"/>
    <w:link w:val="848"/>
    <w:rPr>
      <w:rFonts w:ascii="Times New Roman" w:hAnsi="Times New Roman"/>
      <w:sz w:val="24"/>
    </w:rPr>
  </w:style>
  <w:style w:type="character" w:styleId="1125">
    <w:name w:val="ListLabel 220"/>
    <w:next w:val="1125"/>
    <w:link w:val="848"/>
    <w:rPr>
      <w:rFonts w:ascii="Times New Roman" w:hAnsi="Times New Roman"/>
    </w:rPr>
  </w:style>
  <w:style w:type="character" w:styleId="1126">
    <w:name w:val="ListLabel 221"/>
    <w:next w:val="1126"/>
    <w:link w:val="848"/>
    <w:rPr>
      <w:rFonts w:ascii="Times New Roman" w:hAnsi="Times New Roman"/>
    </w:rPr>
  </w:style>
  <w:style w:type="character" w:styleId="1127">
    <w:name w:val="ListLabel 222"/>
    <w:next w:val="1127"/>
    <w:link w:val="848"/>
    <w:rPr>
      <w:rFonts w:ascii="Times New Roman" w:hAnsi="Times New Roman"/>
    </w:rPr>
  </w:style>
  <w:style w:type="character" w:styleId="1128">
    <w:name w:val="ListLabel 223"/>
    <w:next w:val="1128"/>
    <w:link w:val="848"/>
    <w:rPr>
      <w:rFonts w:ascii="Times New Roman" w:hAnsi="Times New Roman"/>
    </w:rPr>
  </w:style>
  <w:style w:type="character" w:styleId="1129">
    <w:name w:val="ListLabel 224"/>
    <w:next w:val="1129"/>
    <w:link w:val="848"/>
    <w:rPr>
      <w:rFonts w:ascii="Times New Roman" w:hAnsi="Times New Roman"/>
    </w:rPr>
  </w:style>
  <w:style w:type="character" w:styleId="1130">
    <w:name w:val="ListLabel 225"/>
    <w:next w:val="1130"/>
    <w:link w:val="848"/>
    <w:rPr>
      <w:rFonts w:ascii="Times New Roman" w:hAnsi="Times New Roman"/>
    </w:rPr>
  </w:style>
  <w:style w:type="character" w:styleId="1131">
    <w:name w:val="ListLabel 226"/>
    <w:next w:val="1131"/>
    <w:link w:val="848"/>
    <w:rPr>
      <w:rFonts w:ascii="Times New Roman" w:hAnsi="Times New Roman"/>
      <w:sz w:val="24"/>
    </w:rPr>
  </w:style>
  <w:style w:type="character" w:styleId="1132">
    <w:name w:val="ListLabel 227"/>
    <w:next w:val="1132"/>
    <w:link w:val="848"/>
  </w:style>
  <w:style w:type="character" w:styleId="1133">
    <w:name w:val="ListLabel 228"/>
    <w:next w:val="1133"/>
    <w:link w:val="848"/>
  </w:style>
  <w:style w:type="character" w:styleId="1134">
    <w:name w:val="ListLabel 229"/>
    <w:next w:val="1134"/>
    <w:link w:val="848"/>
  </w:style>
  <w:style w:type="character" w:styleId="1135">
    <w:name w:val="ListLabel 230"/>
    <w:next w:val="1135"/>
    <w:link w:val="848"/>
  </w:style>
  <w:style w:type="character" w:styleId="1136">
    <w:name w:val="ListLabel 231"/>
    <w:next w:val="1136"/>
    <w:link w:val="848"/>
  </w:style>
  <w:style w:type="character" w:styleId="1137">
    <w:name w:val="ListLabel 232"/>
    <w:next w:val="1137"/>
    <w:link w:val="848"/>
  </w:style>
  <w:style w:type="character" w:styleId="1138">
    <w:name w:val="ListLabel 233"/>
    <w:next w:val="1138"/>
    <w:link w:val="848"/>
  </w:style>
  <w:style w:type="character" w:styleId="1139">
    <w:name w:val="ListLabel 234"/>
    <w:next w:val="1139"/>
    <w:link w:val="848"/>
  </w:style>
  <w:style w:type="character" w:styleId="1140">
    <w:name w:val="ListLabel 235"/>
    <w:next w:val="1140"/>
    <w:link w:val="848"/>
  </w:style>
  <w:style w:type="character" w:styleId="1141">
    <w:name w:val="ListLabel 236"/>
    <w:next w:val="1141"/>
    <w:link w:val="848"/>
    <w:rPr>
      <w:rFonts w:ascii="Times New Roman" w:hAnsi="Times New Roman"/>
    </w:rPr>
  </w:style>
  <w:style w:type="character" w:styleId="1142">
    <w:name w:val="ListLabel 237"/>
    <w:next w:val="1142"/>
    <w:link w:val="848"/>
    <w:rPr>
      <w:rFonts w:ascii="Times New Roman" w:hAnsi="Times New Roman"/>
      <w:sz w:val="24"/>
    </w:rPr>
  </w:style>
  <w:style w:type="character" w:styleId="1143">
    <w:name w:val="ListLabel 238"/>
    <w:next w:val="1143"/>
    <w:link w:val="848"/>
    <w:rPr>
      <w:rFonts w:ascii="Times New Roman" w:hAnsi="Times New Roman"/>
    </w:rPr>
  </w:style>
  <w:style w:type="character" w:styleId="1144">
    <w:name w:val="ListLabel 239"/>
    <w:next w:val="1144"/>
    <w:link w:val="848"/>
    <w:rPr>
      <w:rFonts w:ascii="Times New Roman" w:hAnsi="Times New Roman"/>
    </w:rPr>
  </w:style>
  <w:style w:type="character" w:styleId="1145">
    <w:name w:val="ListLabel 240"/>
    <w:next w:val="1145"/>
    <w:link w:val="848"/>
    <w:rPr>
      <w:rFonts w:ascii="Times New Roman" w:hAnsi="Times New Roman"/>
    </w:rPr>
  </w:style>
  <w:style w:type="character" w:styleId="1146">
    <w:name w:val="ListLabel 241"/>
    <w:next w:val="1146"/>
    <w:link w:val="848"/>
    <w:rPr>
      <w:rFonts w:ascii="Times New Roman" w:hAnsi="Times New Roman"/>
    </w:rPr>
  </w:style>
  <w:style w:type="character" w:styleId="1147">
    <w:name w:val="ListLabel 242"/>
    <w:next w:val="1147"/>
    <w:link w:val="848"/>
    <w:rPr>
      <w:rFonts w:ascii="Times New Roman" w:hAnsi="Times New Roman"/>
    </w:rPr>
  </w:style>
  <w:style w:type="character" w:styleId="1148">
    <w:name w:val="ListLabel 243"/>
    <w:next w:val="1148"/>
    <w:link w:val="848"/>
    <w:rPr>
      <w:rFonts w:ascii="Times New Roman" w:hAnsi="Times New Roman"/>
    </w:rPr>
  </w:style>
  <w:style w:type="character" w:styleId="1149">
    <w:name w:val="ListLabel 244"/>
    <w:next w:val="1149"/>
    <w:link w:val="848"/>
    <w:rPr>
      <w:rFonts w:ascii="Times New Roman" w:hAnsi="Times New Roman"/>
    </w:rPr>
  </w:style>
  <w:style w:type="character" w:styleId="1150">
    <w:name w:val="ListLabel 245"/>
    <w:next w:val="1150"/>
    <w:link w:val="848"/>
    <w:rPr>
      <w:rFonts w:ascii="Times New Roman" w:hAnsi="Times New Roman"/>
    </w:rPr>
  </w:style>
  <w:style w:type="character" w:styleId="1151">
    <w:name w:val="ListLabel 246"/>
    <w:next w:val="1151"/>
    <w:link w:val="848"/>
    <w:rPr>
      <w:rFonts w:ascii="Times New Roman" w:hAnsi="Times New Roman"/>
      <w:sz w:val="24"/>
    </w:rPr>
  </w:style>
  <w:style w:type="character" w:styleId="1152">
    <w:name w:val="ListLabel 247"/>
    <w:next w:val="1152"/>
    <w:link w:val="848"/>
    <w:rPr>
      <w:rFonts w:ascii="Times New Roman" w:hAnsi="Times New Roman"/>
    </w:rPr>
  </w:style>
  <w:style w:type="character" w:styleId="1153">
    <w:name w:val="ListLabel 248"/>
    <w:next w:val="1153"/>
    <w:link w:val="848"/>
    <w:rPr>
      <w:rFonts w:ascii="Times New Roman" w:hAnsi="Times New Roman"/>
    </w:rPr>
  </w:style>
  <w:style w:type="character" w:styleId="1154">
    <w:name w:val="ListLabel 249"/>
    <w:next w:val="1154"/>
    <w:link w:val="848"/>
    <w:rPr>
      <w:rFonts w:ascii="Times New Roman" w:hAnsi="Times New Roman"/>
    </w:rPr>
  </w:style>
  <w:style w:type="character" w:styleId="1155">
    <w:name w:val="ListLabel 250"/>
    <w:next w:val="1155"/>
    <w:link w:val="848"/>
    <w:rPr>
      <w:rFonts w:ascii="Times New Roman" w:hAnsi="Times New Roman"/>
    </w:rPr>
  </w:style>
  <w:style w:type="character" w:styleId="1156">
    <w:name w:val="ListLabel 251"/>
    <w:next w:val="1156"/>
    <w:link w:val="848"/>
    <w:rPr>
      <w:rFonts w:ascii="Times New Roman" w:hAnsi="Times New Roman"/>
    </w:rPr>
  </w:style>
  <w:style w:type="character" w:styleId="1157">
    <w:name w:val="ListLabel 252"/>
    <w:next w:val="1157"/>
    <w:link w:val="848"/>
    <w:rPr>
      <w:rFonts w:ascii="Times New Roman" w:hAnsi="Times New Roman"/>
    </w:rPr>
  </w:style>
  <w:style w:type="character" w:styleId="1158">
    <w:name w:val="ListLabel 253"/>
    <w:next w:val="1158"/>
    <w:link w:val="848"/>
    <w:rPr>
      <w:rFonts w:ascii="Times New Roman" w:hAnsi="Times New Roman"/>
      <w:sz w:val="24"/>
    </w:rPr>
  </w:style>
  <w:style w:type="character" w:styleId="1159">
    <w:name w:val="ListLabel 254"/>
    <w:next w:val="1159"/>
    <w:link w:val="848"/>
  </w:style>
  <w:style w:type="character" w:styleId="1160">
    <w:name w:val="ListLabel 255"/>
    <w:next w:val="1160"/>
    <w:link w:val="848"/>
  </w:style>
  <w:style w:type="character" w:styleId="1161">
    <w:name w:val="ListLabel 256"/>
    <w:next w:val="1161"/>
    <w:link w:val="848"/>
  </w:style>
  <w:style w:type="character" w:styleId="1162">
    <w:name w:val="ListLabel 257"/>
    <w:next w:val="1162"/>
    <w:link w:val="848"/>
  </w:style>
  <w:style w:type="character" w:styleId="1163">
    <w:name w:val="ListLabel 258"/>
    <w:next w:val="1163"/>
    <w:link w:val="848"/>
  </w:style>
  <w:style w:type="character" w:styleId="1164">
    <w:name w:val="ListLabel 259"/>
    <w:next w:val="1164"/>
    <w:link w:val="848"/>
  </w:style>
  <w:style w:type="character" w:styleId="1165">
    <w:name w:val="ListLabel 260"/>
    <w:next w:val="1165"/>
    <w:link w:val="848"/>
  </w:style>
  <w:style w:type="character" w:styleId="1166">
    <w:name w:val="ListLabel 261"/>
    <w:next w:val="1166"/>
    <w:link w:val="848"/>
  </w:style>
  <w:style w:type="character" w:styleId="1167">
    <w:name w:val="ListLabel 262"/>
    <w:next w:val="1167"/>
    <w:link w:val="848"/>
  </w:style>
  <w:style w:type="character" w:styleId="1168">
    <w:name w:val="ListLabel 263"/>
    <w:next w:val="1168"/>
    <w:link w:val="848"/>
    <w:rPr>
      <w:rFonts w:ascii="Times New Roman" w:hAnsi="Times New Roman"/>
    </w:rPr>
  </w:style>
  <w:style w:type="character" w:styleId="1169">
    <w:name w:val="ListLabel 264"/>
    <w:next w:val="1169"/>
    <w:link w:val="848"/>
    <w:rPr>
      <w:rFonts w:ascii="Times New Roman" w:hAnsi="Times New Roman"/>
      <w:sz w:val="24"/>
    </w:rPr>
  </w:style>
  <w:style w:type="character" w:styleId="1170">
    <w:name w:val="ListLabel 265"/>
    <w:next w:val="1170"/>
    <w:link w:val="848"/>
    <w:rPr>
      <w:rFonts w:ascii="Times New Roman" w:hAnsi="Times New Roman"/>
    </w:rPr>
  </w:style>
  <w:style w:type="character" w:styleId="1171">
    <w:name w:val="ListLabel 266"/>
    <w:next w:val="1171"/>
    <w:link w:val="848"/>
    <w:rPr>
      <w:rFonts w:ascii="Times New Roman" w:hAnsi="Times New Roman"/>
    </w:rPr>
  </w:style>
  <w:style w:type="character" w:styleId="1172">
    <w:name w:val="ListLabel 267"/>
    <w:next w:val="1172"/>
    <w:link w:val="848"/>
    <w:rPr>
      <w:rFonts w:ascii="Times New Roman" w:hAnsi="Times New Roman"/>
    </w:rPr>
  </w:style>
  <w:style w:type="character" w:styleId="1173">
    <w:name w:val="ListLabel 268"/>
    <w:next w:val="1173"/>
    <w:link w:val="848"/>
    <w:rPr>
      <w:rFonts w:ascii="Times New Roman" w:hAnsi="Times New Roman"/>
    </w:rPr>
  </w:style>
  <w:style w:type="character" w:styleId="1174">
    <w:name w:val="ListLabel 269"/>
    <w:next w:val="1174"/>
    <w:link w:val="848"/>
    <w:rPr>
      <w:rFonts w:ascii="Times New Roman" w:hAnsi="Times New Roman"/>
    </w:rPr>
  </w:style>
  <w:style w:type="character" w:styleId="1175">
    <w:name w:val="ListLabel 270"/>
    <w:next w:val="1175"/>
    <w:link w:val="848"/>
    <w:rPr>
      <w:rFonts w:ascii="Times New Roman" w:hAnsi="Times New Roman"/>
    </w:rPr>
  </w:style>
  <w:style w:type="character" w:styleId="1176">
    <w:name w:val="ListLabel 271"/>
    <w:next w:val="1176"/>
    <w:link w:val="848"/>
    <w:rPr>
      <w:rFonts w:ascii="Times New Roman" w:hAnsi="Times New Roman"/>
    </w:rPr>
  </w:style>
  <w:style w:type="character" w:styleId="1177">
    <w:name w:val="ListLabel 272"/>
    <w:next w:val="1177"/>
    <w:link w:val="848"/>
    <w:rPr>
      <w:rFonts w:ascii="Times New Roman" w:hAnsi="Times New Roman"/>
    </w:rPr>
  </w:style>
  <w:style w:type="character" w:styleId="1178">
    <w:name w:val="ListLabel 273"/>
    <w:next w:val="1178"/>
    <w:link w:val="848"/>
    <w:rPr>
      <w:rFonts w:ascii="Times New Roman" w:hAnsi="Times New Roman"/>
      <w:sz w:val="24"/>
    </w:rPr>
  </w:style>
  <w:style w:type="character" w:styleId="1179">
    <w:name w:val="ListLabel 274"/>
    <w:next w:val="1179"/>
    <w:link w:val="848"/>
    <w:rPr>
      <w:rFonts w:ascii="Times New Roman" w:hAnsi="Times New Roman"/>
    </w:rPr>
  </w:style>
  <w:style w:type="character" w:styleId="1180">
    <w:name w:val="ListLabel 275"/>
    <w:next w:val="1180"/>
    <w:link w:val="848"/>
    <w:rPr>
      <w:rFonts w:ascii="Times New Roman" w:hAnsi="Times New Roman"/>
    </w:rPr>
  </w:style>
  <w:style w:type="character" w:styleId="1181">
    <w:name w:val="ListLabel 276"/>
    <w:next w:val="1181"/>
    <w:link w:val="848"/>
    <w:rPr>
      <w:rFonts w:ascii="Times New Roman" w:hAnsi="Times New Roman"/>
    </w:rPr>
  </w:style>
  <w:style w:type="character" w:styleId="1182">
    <w:name w:val="ListLabel 277"/>
    <w:next w:val="1182"/>
    <w:link w:val="848"/>
    <w:rPr>
      <w:rFonts w:ascii="Times New Roman" w:hAnsi="Times New Roman"/>
    </w:rPr>
  </w:style>
  <w:style w:type="character" w:styleId="1183">
    <w:name w:val="ListLabel 278"/>
    <w:next w:val="1183"/>
    <w:link w:val="848"/>
    <w:rPr>
      <w:rFonts w:ascii="Times New Roman" w:hAnsi="Times New Roman"/>
    </w:rPr>
  </w:style>
  <w:style w:type="character" w:styleId="1184">
    <w:name w:val="ListLabel 279"/>
    <w:next w:val="1184"/>
    <w:link w:val="848"/>
    <w:rPr>
      <w:rFonts w:ascii="Times New Roman" w:hAnsi="Times New Roman"/>
    </w:rPr>
  </w:style>
  <w:style w:type="character" w:styleId="1185">
    <w:name w:val="ListLabel 280"/>
    <w:next w:val="1185"/>
    <w:link w:val="848"/>
    <w:rPr>
      <w:rFonts w:ascii="Times New Roman" w:hAnsi="Times New Roman"/>
      <w:sz w:val="24"/>
    </w:rPr>
  </w:style>
  <w:style w:type="character" w:styleId="1186">
    <w:name w:val="ListLabel 281"/>
    <w:next w:val="1186"/>
    <w:link w:val="848"/>
  </w:style>
  <w:style w:type="character" w:styleId="1187">
    <w:name w:val="ListLabel 282"/>
    <w:next w:val="1187"/>
    <w:link w:val="848"/>
  </w:style>
  <w:style w:type="character" w:styleId="1188">
    <w:name w:val="ListLabel 283"/>
    <w:next w:val="1188"/>
    <w:link w:val="848"/>
  </w:style>
  <w:style w:type="character" w:styleId="1189">
    <w:name w:val="ListLabel 284"/>
    <w:next w:val="1189"/>
    <w:link w:val="848"/>
  </w:style>
  <w:style w:type="character" w:styleId="1190">
    <w:name w:val="ListLabel 285"/>
    <w:next w:val="1190"/>
    <w:link w:val="848"/>
  </w:style>
  <w:style w:type="character" w:styleId="1191">
    <w:name w:val="ListLabel 286"/>
    <w:next w:val="1191"/>
    <w:link w:val="848"/>
  </w:style>
  <w:style w:type="character" w:styleId="1192">
    <w:name w:val="ListLabel 287"/>
    <w:next w:val="1192"/>
    <w:link w:val="848"/>
  </w:style>
  <w:style w:type="character" w:styleId="1193">
    <w:name w:val="ListLabel 288"/>
    <w:next w:val="1193"/>
    <w:link w:val="848"/>
  </w:style>
  <w:style w:type="character" w:styleId="1194">
    <w:name w:val="Текст выноски Знак"/>
    <w:next w:val="1194"/>
    <w:link w:val="848"/>
    <w:rPr>
      <w:rFonts w:ascii="Segoe UI" w:hAnsi="Segoe UI" w:eastAsia="Courier New"/>
      <w:sz w:val="18"/>
      <w:szCs w:val="18"/>
    </w:rPr>
  </w:style>
  <w:style w:type="character" w:styleId="1195">
    <w:name w:val="Знак примечания1"/>
    <w:next w:val="1195"/>
    <w:link w:val="848"/>
    <w:rPr>
      <w:sz w:val="16"/>
      <w:szCs w:val="16"/>
    </w:rPr>
  </w:style>
  <w:style w:type="character" w:styleId="1196">
    <w:name w:val="Текст примечания Знак"/>
    <w:next w:val="1196"/>
    <w:link w:val="848"/>
    <w:rPr>
      <w:rFonts w:ascii="Calibri" w:hAnsi="Calibri" w:eastAsia="Courier New"/>
    </w:rPr>
  </w:style>
  <w:style w:type="character" w:styleId="1197">
    <w:name w:val="Тема примечания Знак"/>
    <w:next w:val="1197"/>
    <w:link w:val="848"/>
    <w:rPr>
      <w:rFonts w:ascii="Calibri" w:hAnsi="Calibri" w:eastAsia="Courier New"/>
      <w:b/>
      <w:bCs/>
    </w:rPr>
  </w:style>
  <w:style w:type="character" w:styleId="1198">
    <w:name w:val="Знак сноски1"/>
    <w:next w:val="1198"/>
    <w:link w:val="848"/>
    <w:rPr>
      <w:vertAlign w:val="superscript"/>
    </w:rPr>
  </w:style>
  <w:style w:type="character" w:styleId="1199">
    <w:name w:val="Номер строки"/>
    <w:next w:val="1199"/>
    <w:link w:val="848"/>
  </w:style>
  <w:style w:type="character" w:styleId="1200">
    <w:name w:val="Знак концевой сноски1"/>
    <w:next w:val="1200"/>
    <w:link w:val="848"/>
    <w:rPr>
      <w:vertAlign w:val="superscript"/>
    </w:rPr>
  </w:style>
  <w:style w:type="character" w:styleId="1201">
    <w:name w:val="Знак примечания2"/>
    <w:next w:val="1201"/>
    <w:link w:val="848"/>
    <w:rPr>
      <w:sz w:val="16"/>
      <w:szCs w:val="16"/>
    </w:rPr>
  </w:style>
  <w:style w:type="character" w:styleId="1202">
    <w:name w:val="Текст примечания Знак1"/>
    <w:next w:val="1202"/>
    <w:link w:val="848"/>
    <w:rPr>
      <w:rFonts w:ascii="Calibri" w:hAnsi="Calibri" w:eastAsia="Courier New"/>
      <w:lang w:eastAsia="zh-CN"/>
    </w:rPr>
  </w:style>
  <w:style w:type="character" w:styleId="1203">
    <w:name w:val="Знак сноски"/>
    <w:next w:val="1203"/>
    <w:link w:val="848"/>
    <w:rPr>
      <w:vertAlign w:val="superscript"/>
    </w:rPr>
  </w:style>
  <w:style w:type="character" w:styleId="1204">
    <w:name w:val="Знак концевой сноски"/>
    <w:next w:val="1204"/>
    <w:link w:val="848"/>
    <w:rPr>
      <w:vertAlign w:val="superscript"/>
    </w:rPr>
  </w:style>
  <w:style w:type="paragraph" w:styleId="1205">
    <w:name w:val="Заголовок"/>
    <w:basedOn w:val="848"/>
    <w:next w:val="1206"/>
    <w:link w:val="848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206">
    <w:name w:val="Основной текст"/>
    <w:basedOn w:val="848"/>
    <w:next w:val="1206"/>
    <w:link w:val="848"/>
    <w:pPr>
      <w:spacing w:before="0" w:after="140"/>
    </w:pPr>
  </w:style>
  <w:style w:type="paragraph" w:styleId="1207">
    <w:name w:val="Список"/>
    <w:basedOn w:val="1206"/>
    <w:next w:val="1207"/>
    <w:link w:val="848"/>
    <w:pPr>
      <w:spacing w:before="0" w:after="140"/>
    </w:pPr>
  </w:style>
  <w:style w:type="paragraph" w:styleId="1208">
    <w:name w:val="Название объекта"/>
    <w:basedOn w:val="848"/>
    <w:next w:val="1208"/>
    <w:link w:val="848"/>
    <w:pPr>
      <w:spacing w:before="120" w:after="120"/>
      <w:suppressLineNumbers/>
    </w:pPr>
    <w:rPr>
      <w:i/>
      <w:iCs/>
      <w:sz w:val="24"/>
      <w:szCs w:val="24"/>
    </w:rPr>
  </w:style>
  <w:style w:type="paragraph" w:styleId="1209">
    <w:name w:val="Указатель3"/>
    <w:basedOn w:val="848"/>
    <w:next w:val="1209"/>
    <w:link w:val="848"/>
    <w:pPr>
      <w:suppressLineNumbers/>
    </w:pPr>
    <w:rPr>
      <w:lang w:val="en-US" w:bidi="en-US" w:eastAsia="en-US"/>
    </w:rPr>
  </w:style>
  <w:style w:type="paragraph" w:styleId="1210">
    <w:name w:val="Заголовок2"/>
    <w:basedOn w:val="848"/>
    <w:next w:val="1206"/>
    <w:link w:val="848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211">
    <w:name w:val="Название объекта2"/>
    <w:basedOn w:val="848"/>
    <w:next w:val="1211"/>
    <w:link w:val="848"/>
    <w:pPr>
      <w:spacing w:before="120" w:after="120"/>
      <w:suppressLineNumbers/>
    </w:pPr>
    <w:rPr>
      <w:i/>
      <w:iCs/>
      <w:sz w:val="24"/>
      <w:szCs w:val="24"/>
    </w:rPr>
  </w:style>
  <w:style w:type="paragraph" w:styleId="1212">
    <w:name w:val="Указатель2"/>
    <w:basedOn w:val="848"/>
    <w:next w:val="1212"/>
    <w:link w:val="848"/>
    <w:pPr>
      <w:suppressLineNumbers/>
    </w:pPr>
    <w:rPr>
      <w:lang w:val="en-US" w:bidi="en-US"/>
    </w:rPr>
  </w:style>
  <w:style w:type="paragraph" w:styleId="1213">
    <w:name w:val="Заголовок1"/>
    <w:basedOn w:val="848"/>
    <w:next w:val="1206"/>
    <w:link w:val="848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214">
    <w:name w:val="Название объекта1"/>
    <w:basedOn w:val="848"/>
    <w:next w:val="1214"/>
    <w:link w:val="848"/>
    <w:pPr>
      <w:spacing w:before="120" w:after="120"/>
    </w:pPr>
    <w:rPr>
      <w:i/>
      <w:iCs/>
      <w:sz w:val="24"/>
      <w:szCs w:val="24"/>
    </w:rPr>
  </w:style>
  <w:style w:type="paragraph" w:styleId="1215">
    <w:name w:val="Указатель1"/>
    <w:basedOn w:val="848"/>
    <w:next w:val="1215"/>
    <w:link w:val="848"/>
    <w:rPr>
      <w:lang w:val="en-US" w:bidi="en-US"/>
    </w:rPr>
  </w:style>
  <w:style w:type="paragraph" w:styleId="1216" w:default="1">
    <w:name w:val="Normal Table"/>
    <w:next w:val="1216"/>
    <w:link w:val="848"/>
    <w:pPr>
      <w:widowControl/>
    </w:pPr>
    <w:rPr>
      <w:rFonts w:ascii="Times New Roman" w:hAnsi="Times New Roman" w:eastAsia="Courier New"/>
      <w:color w:val="auto"/>
      <w:sz w:val="20"/>
      <w:szCs w:val="20"/>
      <w:lang w:val="ru-RU" w:bidi="hi-IN" w:eastAsia="zh-CN"/>
    </w:rPr>
  </w:style>
  <w:style w:type="paragraph" w:styleId="1217">
    <w:name w:val="Зc7аe0гe3оeeлebоeeвe2оeeкea 1"/>
    <w:basedOn w:val="848"/>
    <w:next w:val="848"/>
    <w:link w:val="848"/>
    <w:pPr>
      <w:spacing w:before="240" w:after="240"/>
      <w:shd w:val="clear" w:color="auto" w:fill="999999"/>
    </w:pPr>
    <w:rPr>
      <w:rFonts w:ascii="Verdana" w:hAnsi="Verdana"/>
      <w:color w:val="FFFFFF"/>
      <w:sz w:val="24"/>
      <w:szCs w:val="24"/>
    </w:rPr>
  </w:style>
  <w:style w:type="paragraph" w:styleId="1218">
    <w:name w:val="Зc7аe0гe3оeeлebоeeвe2оeeкea 2"/>
    <w:basedOn w:val="848"/>
    <w:next w:val="848"/>
    <w:link w:val="848"/>
    <w:pPr>
      <w:keepLines/>
      <w:keepNext/>
      <w:spacing w:before="200" w:after="0"/>
    </w:pPr>
    <w:rPr>
      <w:rFonts w:ascii="Cambria" w:hAnsi="Cambria"/>
      <w:b/>
      <w:bCs/>
      <w:color w:val="4F81BD"/>
      <w:sz w:val="26"/>
      <w:szCs w:val="26"/>
    </w:rPr>
  </w:style>
  <w:style w:type="paragraph" w:styleId="1219">
    <w:name w:val="Зc7аe0гe3оeeлebоeeвe2оeeкea"/>
    <w:basedOn w:val="848"/>
    <w:next w:val="1219"/>
    <w:link w:val="848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220">
    <w:name w:val="Оceсf1нedоeeвe2нedоeeйe9 тf2еe5кeaсf1тf2"/>
    <w:basedOn w:val="848"/>
    <w:next w:val="1220"/>
    <w:link w:val="848"/>
    <w:pPr>
      <w:spacing w:before="0" w:after="120"/>
    </w:pPr>
  </w:style>
  <w:style w:type="paragraph" w:styleId="1221">
    <w:name w:val="Сd1пefиe8сf1оeeкea"/>
    <w:basedOn w:val="1220"/>
    <w:next w:val="1221"/>
    <w:link w:val="848"/>
    <w:pPr>
      <w:spacing w:before="0" w:after="120"/>
    </w:pPr>
  </w:style>
  <w:style w:type="paragraph" w:styleId="1222">
    <w:name w:val="Нcdаe0зe7вe2аe0нedиe8еe5"/>
    <w:basedOn w:val="848"/>
    <w:next w:val="1222"/>
    <w:link w:val="848"/>
    <w:pPr>
      <w:spacing w:before="120" w:after="120"/>
    </w:pPr>
    <w:rPr>
      <w:i/>
      <w:iCs/>
      <w:sz w:val="24"/>
      <w:szCs w:val="24"/>
    </w:rPr>
  </w:style>
  <w:style w:type="paragraph" w:styleId="1223">
    <w:name w:val="Уd3кeaаe0зe7аe0тf2еe5лebьfc"/>
    <w:basedOn w:val="848"/>
    <w:next w:val="1223"/>
    <w:link w:val="848"/>
    <w:rPr>
      <w:lang w:val="en-US"/>
    </w:rPr>
  </w:style>
  <w:style w:type="paragraph" w:styleId="1224">
    <w:name w:val="Кcaоeeлebоeeнedтf2иe8тf2уf3лeb"/>
    <w:basedOn w:val="848"/>
    <w:next w:val="1224"/>
    <w:link w:val="848"/>
  </w:style>
  <w:style w:type="paragraph" w:styleId="1225">
    <w:name w:val="Вc2еe5рf0хf5нedиe8йe9 кeaоeeлebоeeнedтf2иe8тf2уf3лeb"/>
    <w:basedOn w:val="848"/>
    <w:next w:val="1225"/>
    <w:link w:val="848"/>
    <w:pPr>
      <w:spacing w:before="0" w:after="0" w:line="240" w:lineRule="exact"/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1226">
    <w:name w:val="Нcdиe8жe6нedиe8йe9 кeaоeeлebоeeнedтf2иe8тf2уf3лeb"/>
    <w:basedOn w:val="848"/>
    <w:next w:val="1226"/>
    <w:link w:val="848"/>
    <w:pPr>
      <w:spacing w:before="0" w:after="0" w:line="240" w:lineRule="exact"/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1227">
    <w:name w:val="Аc0бe1зe7аe0цf6 сf1пefиe8сf1кeaаe01"/>
    <w:basedOn w:val="848"/>
    <w:next w:val="1227"/>
    <w:link w:val="848"/>
    <w:pPr>
      <w:ind w:left="720" w:right="0" w:firstLine="0"/>
    </w:pPr>
  </w:style>
  <w:style w:type="paragraph" w:styleId="1228">
    <w:name w:val="ConsPlusNormal"/>
    <w:next w:val="1228"/>
    <w:link w:val="848"/>
    <w:pPr>
      <w:ind w:left="0" w:right="0" w:firstLine="720"/>
      <w:widowControl w:val="off"/>
    </w:pPr>
    <w:rPr>
      <w:rFonts w:ascii="Arial" w:hAnsi="Arial" w:eastAsia="Courier New"/>
      <w:color w:val="auto"/>
      <w:sz w:val="20"/>
      <w:szCs w:val="20"/>
      <w:lang w:val="ru-RU" w:bidi="ar-SA" w:eastAsia="zh-CN"/>
    </w:rPr>
  </w:style>
  <w:style w:type="paragraph" w:styleId="1229">
    <w:name w:val="Сd1нedоeeсf1кeaаe0"/>
    <w:basedOn w:val="848"/>
    <w:next w:val="1229"/>
    <w:link w:val="848"/>
    <w:pPr>
      <w:spacing w:before="0" w:after="0" w:line="240" w:lineRule="exact"/>
    </w:pPr>
    <w:rPr>
      <w:sz w:val="20"/>
      <w:szCs w:val="20"/>
    </w:rPr>
  </w:style>
  <w:style w:type="paragraph" w:styleId="1230">
    <w:name w:val="ConsNormal"/>
    <w:next w:val="1230"/>
    <w:link w:val="848"/>
    <w:pPr>
      <w:ind w:left="0" w:right="0" w:firstLine="720"/>
      <w:widowControl w:val="off"/>
    </w:pPr>
    <w:rPr>
      <w:rFonts w:ascii="Courier New" w:hAnsi="Courier New" w:eastAsia="Courier New"/>
      <w:color w:val="auto"/>
      <w:sz w:val="20"/>
      <w:szCs w:val="20"/>
      <w:lang w:val="ru-RU" w:bidi="ar-SA" w:eastAsia="zh-CN"/>
    </w:rPr>
  </w:style>
  <w:style w:type="paragraph" w:styleId="1231">
    <w:name w:val="Plain Text"/>
    <w:basedOn w:val="848"/>
    <w:next w:val="1231"/>
    <w:link w:val="848"/>
    <w:pPr>
      <w:spacing w:before="0" w:after="0" w:line="240" w:lineRule="exact"/>
    </w:pPr>
    <w:rPr>
      <w:rFonts w:ascii="Courier New" w:hAnsi="Courier New"/>
      <w:sz w:val="20"/>
      <w:szCs w:val="20"/>
    </w:rPr>
  </w:style>
  <w:style w:type="paragraph" w:styleId="1232">
    <w:name w:val="Оceгe3лebаe0вe2лebеe5нedиe8еe5 1"/>
    <w:basedOn w:val="848"/>
    <w:next w:val="848"/>
    <w:link w:val="848"/>
  </w:style>
  <w:style w:type="paragraph" w:styleId="1233">
    <w:name w:val="Оceсf1нedоeeвe2нedоeeйe9 тf2еe5кeaсf1тf2 сf1 оeeтf2сf1тf2уf3пefоeeмec"/>
    <w:basedOn w:val="848"/>
    <w:next w:val="1233"/>
    <w:link w:val="848"/>
    <w:pPr>
      <w:ind w:left="0" w:right="0" w:firstLine="540"/>
      <w:jc w:val="both"/>
      <w:spacing w:before="0" w:after="0" w:line="240" w:lineRule="exact"/>
    </w:pPr>
    <w:rPr>
      <w:sz w:val="20"/>
      <w:szCs w:val="20"/>
    </w:rPr>
  </w:style>
  <w:style w:type="paragraph" w:styleId="1234">
    <w:name w:val="consplusnormal"/>
    <w:basedOn w:val="848"/>
    <w:next w:val="1234"/>
    <w:link w:val="848"/>
    <w:pPr>
      <w:spacing w:before="100" w:after="100" w:line="240" w:lineRule="exact"/>
    </w:pPr>
    <w:rPr>
      <w:sz w:val="24"/>
      <w:szCs w:val="24"/>
    </w:rPr>
  </w:style>
  <w:style w:type="paragraph" w:styleId="1235">
    <w:name w:val="consnormal"/>
    <w:basedOn w:val="848"/>
    <w:next w:val="1235"/>
    <w:link w:val="848"/>
    <w:pPr>
      <w:spacing w:before="100" w:after="100" w:line="240" w:lineRule="exact"/>
    </w:pPr>
    <w:rPr>
      <w:sz w:val="24"/>
      <w:szCs w:val="24"/>
    </w:rPr>
  </w:style>
  <w:style w:type="paragraph" w:styleId="1236">
    <w:name w:val="Balloon Text"/>
    <w:basedOn w:val="848"/>
    <w:next w:val="1236"/>
    <w:link w:val="848"/>
    <w:pPr>
      <w:spacing w:before="0" w:after="0" w:line="240" w:lineRule="exact"/>
    </w:pPr>
    <w:rPr>
      <w:rFonts w:ascii="Tahoma" w:hAnsi="Tahoma"/>
      <w:sz w:val="16"/>
      <w:szCs w:val="16"/>
    </w:rPr>
  </w:style>
  <w:style w:type="paragraph" w:styleId="1237">
    <w:name w:val="List Paragraph"/>
    <w:basedOn w:val="848"/>
    <w:next w:val="1237"/>
    <w:link w:val="848"/>
    <w:pPr>
      <w:ind w:left="720" w:right="0" w:firstLine="0"/>
    </w:pPr>
  </w:style>
  <w:style w:type="paragraph" w:styleId="1238">
    <w:name w:val="Тd2еe5кeaсf1тf2 сf1нedоeeсf1кeaиe81"/>
    <w:basedOn w:val="848"/>
    <w:next w:val="1238"/>
    <w:link w:val="848"/>
    <w:pPr>
      <w:spacing w:before="0" w:after="0" w:line="240" w:lineRule="exact"/>
    </w:pPr>
    <w:rPr>
      <w:sz w:val="20"/>
      <w:szCs w:val="20"/>
    </w:rPr>
  </w:style>
  <w:style w:type="paragraph" w:styleId="1239">
    <w:name w:val="Body Text Indent 2"/>
    <w:basedOn w:val="848"/>
    <w:next w:val="1239"/>
    <w:link w:val="848"/>
    <w:pPr>
      <w:ind w:left="283" w:right="0" w:firstLine="0"/>
      <w:spacing w:before="0" w:after="120" w:line="480" w:lineRule="exact"/>
    </w:pPr>
  </w:style>
  <w:style w:type="paragraph" w:styleId="1240">
    <w:name w:val="Зc7аe0гe3оeeлebоeeвe2оeeкea уf3кeaаe0зe7аe0тf2еe5лebяff"/>
    <w:basedOn w:val="1219"/>
    <w:next w:val="1240"/>
    <w:link w:val="848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241">
    <w:name w:val="Зc7аe0гe3оeeлebоeeвe2оeeкea оeeгe3лebаe0вe2лebеe5нedиe8яff"/>
    <w:basedOn w:val="1217"/>
    <w:next w:val="848"/>
    <w:link w:val="848"/>
    <w:pPr>
      <w:keepLines/>
      <w:keepNext/>
      <w:spacing w:before="480" w:after="0"/>
    </w:pPr>
    <w:rPr>
      <w:rFonts w:ascii="Cambria" w:hAnsi="Cambria"/>
      <w:b/>
      <w:bCs/>
      <w:color w:val="365F91"/>
      <w:sz w:val="24"/>
      <w:szCs w:val="24"/>
    </w:rPr>
  </w:style>
  <w:style w:type="paragraph" w:styleId="1242">
    <w:name w:val="annotation text"/>
    <w:basedOn w:val="848"/>
    <w:next w:val="1242"/>
    <w:link w:val="848"/>
    <w:pPr>
      <w:spacing w:before="0" w:after="0" w:line="240" w:lineRule="exact"/>
    </w:pPr>
    <w:rPr>
      <w:sz w:val="20"/>
      <w:szCs w:val="20"/>
    </w:rPr>
  </w:style>
  <w:style w:type="paragraph" w:styleId="1243">
    <w:name w:val="Normal (Web)"/>
    <w:basedOn w:val="848"/>
    <w:next w:val="1243"/>
    <w:link w:val="848"/>
    <w:pPr>
      <w:spacing w:before="100" w:after="100" w:line="240" w:lineRule="exact"/>
    </w:pPr>
    <w:rPr>
      <w:sz w:val="24"/>
      <w:szCs w:val="24"/>
    </w:rPr>
  </w:style>
  <w:style w:type="paragraph" w:styleId="1244">
    <w:name w:val="Body Text 2"/>
    <w:basedOn w:val="848"/>
    <w:next w:val="1244"/>
    <w:link w:val="848"/>
    <w:pPr>
      <w:spacing w:before="0" w:after="120" w:line="480" w:lineRule="exact"/>
    </w:pPr>
    <w:rPr>
      <w:sz w:val="24"/>
      <w:szCs w:val="24"/>
    </w:rPr>
  </w:style>
  <w:style w:type="paragraph" w:styleId="1245">
    <w:name w:val="Default"/>
    <w:next w:val="1245"/>
    <w:link w:val="848"/>
    <w:pPr>
      <w:widowControl/>
    </w:pPr>
    <w:rPr>
      <w:rFonts w:ascii="Arial" w:hAnsi="Arial" w:eastAsia="Courier New"/>
      <w:color w:val="000000"/>
      <w:sz w:val="24"/>
      <w:szCs w:val="24"/>
      <w:lang w:val="ru-RU" w:bidi="ar-SA" w:eastAsia="zh-CN"/>
    </w:rPr>
  </w:style>
  <w:style w:type="paragraph" w:styleId="1246">
    <w:name w:val="Текст сноски"/>
    <w:basedOn w:val="848"/>
    <w:next w:val="1246"/>
    <w:link w:val="848"/>
  </w:style>
  <w:style w:type="paragraph" w:styleId="1247">
    <w:name w:val="Колонтитул"/>
    <w:basedOn w:val="848"/>
    <w:next w:val="1247"/>
    <w:link w:val="848"/>
  </w:style>
  <w:style w:type="paragraph" w:styleId="1248">
    <w:name w:val="Нижний колонтитул"/>
    <w:basedOn w:val="1247"/>
    <w:next w:val="1248"/>
    <w:link w:val="848"/>
  </w:style>
  <w:style w:type="paragraph" w:styleId="1249">
    <w:name w:val="Текст выноски"/>
    <w:basedOn w:val="848"/>
    <w:next w:val="1249"/>
    <w:link w:val="848"/>
    <w:pPr>
      <w:spacing w:before="0" w:after="0" w:line="240" w:lineRule="auto"/>
    </w:pPr>
    <w:rPr>
      <w:rFonts w:ascii="Segoe UI" w:hAnsi="Segoe UI"/>
      <w:sz w:val="18"/>
      <w:szCs w:val="18"/>
    </w:rPr>
  </w:style>
  <w:style w:type="paragraph" w:styleId="1250">
    <w:name w:val="Текст примечания1"/>
    <w:basedOn w:val="848"/>
    <w:next w:val="1250"/>
    <w:link w:val="848"/>
    <w:rPr>
      <w:sz w:val="20"/>
      <w:szCs w:val="20"/>
    </w:rPr>
  </w:style>
  <w:style w:type="paragraph" w:styleId="1251">
    <w:name w:val="Тема примечания"/>
    <w:basedOn w:val="1250"/>
    <w:next w:val="1250"/>
    <w:link w:val="848"/>
    <w:rPr>
      <w:b/>
      <w:bCs/>
    </w:rPr>
  </w:style>
  <w:style w:type="paragraph" w:styleId="1252">
    <w:name w:val="Содержимое таблицы"/>
    <w:basedOn w:val="848"/>
    <w:next w:val="1252"/>
    <w:link w:val="848"/>
    <w:pPr>
      <w:widowControl w:val="off"/>
      <w:suppressLineNumbers/>
    </w:pPr>
  </w:style>
  <w:style w:type="paragraph" w:styleId="1253">
    <w:name w:val="Заголовок таблицы"/>
    <w:basedOn w:val="1252"/>
    <w:next w:val="1253"/>
    <w:link w:val="848"/>
    <w:pPr>
      <w:jc w:val="center"/>
      <w:suppressLineNumbers/>
    </w:pPr>
    <w:rPr>
      <w:b/>
      <w:bCs/>
    </w:rPr>
  </w:style>
  <w:style w:type="paragraph" w:styleId="1254">
    <w:name w:val="Текст примечания2"/>
    <w:basedOn w:val="848"/>
    <w:next w:val="1254"/>
    <w:link w:val="848"/>
    <w:rPr>
      <w:sz w:val="20"/>
      <w:szCs w:val="20"/>
    </w:rPr>
  </w:style>
  <w:style w:type="paragraph" w:styleId="1255">
    <w:name w:val="Стиль ConsPlusNormal + По ширине Перед:  6 пт После:  6 пт"/>
    <w:basedOn w:val="1228"/>
    <w:next w:val="1255"/>
    <w:link w:val="848"/>
    <w:pPr>
      <w:jc w:val="both"/>
      <w:spacing w:before="120" w:after="120"/>
    </w:pPr>
    <w:rPr>
      <w:rFonts w:eastAsia="Times New Roman"/>
    </w:rPr>
  </w:style>
  <w:style w:type="numbering" w:styleId="125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2022-09-30T08:15:01Z</dcterms:modified>
</cp:coreProperties>
</file>